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4536"/>
        <w:gridCol w:w="2269"/>
      </w:tblGrid>
      <w:tr w:rsidR="00016D75" w:rsidRPr="00882A47" w:rsidTr="00595C59">
        <w:trPr>
          <w:trHeight w:val="920"/>
          <w:jc w:val="center"/>
        </w:trPr>
        <w:tc>
          <w:tcPr>
            <w:tcW w:w="2267" w:type="dxa"/>
            <w:vAlign w:val="center"/>
          </w:tcPr>
          <w:p w:rsidR="00016D75" w:rsidRPr="00882A47" w:rsidRDefault="00B726BF" w:rsidP="00595C59">
            <w:pPr>
              <w:pStyle w:val="En-tte"/>
              <w:jc w:val="both"/>
              <w:rPr>
                <w:rFonts w:ascii="Arial" w:hAnsi="Arial" w:cs="Arial"/>
                <w:sz w:val="20"/>
                <w:szCs w:val="20"/>
              </w:rPr>
            </w:pPr>
            <w:r w:rsidRPr="00882A47">
              <w:rPr>
                <w:rFonts w:ascii="Arial" w:hAnsi="Arial" w:cs="Arial"/>
                <w:sz w:val="20"/>
                <w:szCs w:val="20"/>
              </w:rPr>
              <w:t xml:space="preserve"> </w:t>
            </w:r>
            <w:r w:rsidR="00016D75" w:rsidRPr="00882A47">
              <w:rPr>
                <w:rFonts w:ascii="Arial" w:hAnsi="Arial" w:cs="Arial"/>
                <w:noProof/>
                <w:sz w:val="20"/>
                <w:szCs w:val="20"/>
                <w:lang w:eastAsia="fr-FR"/>
              </w:rPr>
              <w:drawing>
                <wp:inline distT="0" distB="0" distL="0" distR="0" wp14:anchorId="5EB1FCF7" wp14:editId="6D428417">
                  <wp:extent cx="900000" cy="90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4536" w:type="dxa"/>
            <w:vAlign w:val="center"/>
          </w:tcPr>
          <w:p w:rsidR="00016D75" w:rsidRPr="00882A47" w:rsidRDefault="00016D75" w:rsidP="00595C59">
            <w:pPr>
              <w:pStyle w:val="En-tte"/>
              <w:jc w:val="center"/>
              <w:rPr>
                <w:rFonts w:ascii="Arial" w:hAnsi="Arial" w:cs="Arial"/>
                <w:sz w:val="20"/>
                <w:szCs w:val="20"/>
              </w:rPr>
            </w:pPr>
            <w:r w:rsidRPr="00882A47">
              <w:rPr>
                <w:rFonts w:ascii="Arial" w:hAnsi="Arial" w:cs="Arial"/>
                <w:noProof/>
                <w:sz w:val="20"/>
                <w:szCs w:val="20"/>
                <w:lang w:eastAsia="fr-FR"/>
              </w:rPr>
              <w:drawing>
                <wp:inline distT="0" distB="0" distL="0" distR="0" wp14:anchorId="2BD269EE" wp14:editId="4236A7CD">
                  <wp:extent cx="900000" cy="507600"/>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 s'engage en HdF.jpg"/>
                          <pic:cNvPicPr/>
                        </pic:nvPicPr>
                        <pic:blipFill>
                          <a:blip r:embed="rId9">
                            <a:extLst>
                              <a:ext uri="{28A0092B-C50C-407E-A947-70E740481C1C}">
                                <a14:useLocalDpi xmlns:a14="http://schemas.microsoft.com/office/drawing/2010/main" val="0"/>
                              </a:ext>
                            </a:extLst>
                          </a:blip>
                          <a:stretch>
                            <a:fillRect/>
                          </a:stretch>
                        </pic:blipFill>
                        <pic:spPr>
                          <a:xfrm>
                            <a:off x="0" y="0"/>
                            <a:ext cx="900000" cy="507600"/>
                          </a:xfrm>
                          <a:prstGeom prst="rect">
                            <a:avLst/>
                          </a:prstGeom>
                        </pic:spPr>
                      </pic:pic>
                    </a:graphicData>
                  </a:graphic>
                </wp:inline>
              </w:drawing>
            </w:r>
          </w:p>
        </w:tc>
        <w:tc>
          <w:tcPr>
            <w:tcW w:w="2269" w:type="dxa"/>
            <w:vAlign w:val="center"/>
          </w:tcPr>
          <w:p w:rsidR="00016D75" w:rsidRPr="00882A47" w:rsidRDefault="00016D75" w:rsidP="00595C59">
            <w:pPr>
              <w:pStyle w:val="En-tte"/>
              <w:jc w:val="right"/>
              <w:rPr>
                <w:rFonts w:ascii="Arial" w:hAnsi="Arial" w:cs="Arial"/>
                <w:sz w:val="20"/>
                <w:szCs w:val="20"/>
              </w:rPr>
            </w:pPr>
            <w:r w:rsidRPr="00882A47">
              <w:rPr>
                <w:rFonts w:ascii="Arial" w:hAnsi="Arial" w:cs="Arial"/>
                <w:noProof/>
                <w:sz w:val="20"/>
                <w:szCs w:val="20"/>
                <w:lang w:eastAsia="fr-FR"/>
              </w:rPr>
              <w:drawing>
                <wp:inline distT="0" distB="0" distL="0" distR="0" wp14:anchorId="45D0433B" wp14:editId="61B00D84">
                  <wp:extent cx="720000" cy="478800"/>
                  <wp:effectExtent l="0" t="0" r="444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10">
                            <a:extLst>
                              <a:ext uri="{28A0092B-C50C-407E-A947-70E740481C1C}">
                                <a14:useLocalDpi xmlns:a14="http://schemas.microsoft.com/office/drawing/2010/main" val="0"/>
                              </a:ext>
                            </a:extLst>
                          </a:blip>
                          <a:stretch>
                            <a:fillRect/>
                          </a:stretch>
                        </pic:blipFill>
                        <pic:spPr>
                          <a:xfrm>
                            <a:off x="0" y="0"/>
                            <a:ext cx="720000" cy="478800"/>
                          </a:xfrm>
                          <a:prstGeom prst="rect">
                            <a:avLst/>
                          </a:prstGeom>
                        </pic:spPr>
                      </pic:pic>
                    </a:graphicData>
                  </a:graphic>
                </wp:inline>
              </w:drawing>
            </w:r>
          </w:p>
          <w:p w:rsidR="00016D75" w:rsidRPr="00B96727" w:rsidRDefault="00016D75" w:rsidP="00595C59">
            <w:pPr>
              <w:pStyle w:val="En-tte"/>
              <w:jc w:val="right"/>
              <w:rPr>
                <w:rFonts w:ascii="Arial" w:hAnsi="Arial" w:cs="Arial"/>
                <w:b/>
                <w:sz w:val="10"/>
                <w:szCs w:val="10"/>
              </w:rPr>
            </w:pPr>
            <w:r w:rsidRPr="00B96727">
              <w:rPr>
                <w:rFonts w:ascii="Arial" w:hAnsi="Arial" w:cs="Arial"/>
                <w:b/>
                <w:sz w:val="10"/>
                <w:szCs w:val="10"/>
              </w:rPr>
              <w:t>UNION EUROPÉENNE</w:t>
            </w:r>
            <w:r w:rsidRPr="00B96727">
              <w:rPr>
                <w:rFonts w:ascii="Arial" w:hAnsi="Arial" w:cs="Arial"/>
                <w:b/>
                <w:color w:val="FFFFFF" w:themeColor="background1"/>
                <w:sz w:val="10"/>
                <w:szCs w:val="10"/>
              </w:rPr>
              <w:t>X</w:t>
            </w:r>
          </w:p>
        </w:tc>
      </w:tr>
    </w:tbl>
    <w:p w:rsidR="00016D75" w:rsidRPr="00882A47" w:rsidRDefault="00016D75" w:rsidP="00EF0010">
      <w:pPr>
        <w:spacing w:after="0" w:line="240" w:lineRule="auto"/>
        <w:jc w:val="both"/>
        <w:rPr>
          <w:rFonts w:ascii="Arial" w:hAnsi="Arial" w:cs="Arial"/>
          <w:sz w:val="20"/>
          <w:szCs w:val="20"/>
        </w:rPr>
      </w:pPr>
    </w:p>
    <w:p w:rsidR="00317F7F" w:rsidRPr="00CA485E" w:rsidRDefault="0043285F" w:rsidP="002167DF">
      <w:pPr>
        <w:spacing w:after="0" w:line="240" w:lineRule="auto"/>
        <w:jc w:val="center"/>
        <w:rPr>
          <w:rFonts w:ascii="Arial" w:hAnsi="Arial" w:cs="Arial"/>
          <w:b/>
          <w:sz w:val="20"/>
          <w:szCs w:val="20"/>
          <w:u w:val="single"/>
        </w:rPr>
      </w:pPr>
      <w:r>
        <w:rPr>
          <w:rFonts w:ascii="Arial" w:hAnsi="Arial" w:cs="Arial"/>
          <w:b/>
          <w:sz w:val="20"/>
          <w:szCs w:val="20"/>
          <w:u w:val="single"/>
        </w:rPr>
        <w:t>Modification du Grand Projet Nausicaa</w:t>
      </w:r>
      <w:r w:rsidR="00CA485E">
        <w:rPr>
          <w:rFonts w:ascii="Arial" w:hAnsi="Arial" w:cs="Arial"/>
          <w:b/>
          <w:sz w:val="20"/>
          <w:szCs w:val="20"/>
          <w:u w:val="single"/>
        </w:rPr>
        <w:t xml:space="preserve"> dans le cadre du P</w:t>
      </w:r>
      <w:r>
        <w:rPr>
          <w:rFonts w:ascii="Arial" w:hAnsi="Arial" w:cs="Arial"/>
          <w:b/>
          <w:sz w:val="20"/>
          <w:szCs w:val="20"/>
          <w:u w:val="single"/>
        </w:rPr>
        <w:t>O FEDER/FSE</w:t>
      </w:r>
      <w:r w:rsidR="00CA485E">
        <w:rPr>
          <w:rFonts w:ascii="Arial" w:hAnsi="Arial" w:cs="Arial"/>
          <w:b/>
          <w:sz w:val="20"/>
          <w:szCs w:val="20"/>
          <w:u w:val="single"/>
        </w:rPr>
        <w:t>/</w:t>
      </w:r>
      <w:r>
        <w:rPr>
          <w:rFonts w:ascii="Arial" w:hAnsi="Arial" w:cs="Arial"/>
          <w:b/>
          <w:sz w:val="20"/>
          <w:szCs w:val="20"/>
          <w:u w:val="single"/>
        </w:rPr>
        <w:t>REACT-EU</w:t>
      </w:r>
      <w:r w:rsidR="00CA485E">
        <w:rPr>
          <w:rFonts w:ascii="Arial" w:hAnsi="Arial" w:cs="Arial"/>
          <w:b/>
          <w:sz w:val="20"/>
          <w:szCs w:val="20"/>
          <w:u w:val="single"/>
        </w:rPr>
        <w:t xml:space="preserve"> </w:t>
      </w:r>
      <w:r>
        <w:rPr>
          <w:rFonts w:ascii="Arial" w:hAnsi="Arial" w:cs="Arial"/>
          <w:b/>
          <w:sz w:val="20"/>
          <w:szCs w:val="20"/>
          <w:u w:val="single"/>
        </w:rPr>
        <w:t>Nord-Pas-de-Calais</w:t>
      </w:r>
      <w:r w:rsidR="00CA485E">
        <w:rPr>
          <w:rFonts w:ascii="Arial" w:hAnsi="Arial" w:cs="Arial"/>
          <w:b/>
          <w:sz w:val="20"/>
          <w:szCs w:val="20"/>
          <w:u w:val="single"/>
        </w:rPr>
        <w:t xml:space="preserve"> 20</w:t>
      </w:r>
      <w:r>
        <w:rPr>
          <w:rFonts w:ascii="Arial" w:hAnsi="Arial" w:cs="Arial"/>
          <w:b/>
          <w:sz w:val="20"/>
          <w:szCs w:val="20"/>
          <w:u w:val="single"/>
        </w:rPr>
        <w:t>14</w:t>
      </w:r>
      <w:r w:rsidR="00CA485E">
        <w:rPr>
          <w:rFonts w:ascii="Arial" w:hAnsi="Arial" w:cs="Arial"/>
          <w:b/>
          <w:sz w:val="20"/>
          <w:szCs w:val="20"/>
          <w:u w:val="single"/>
        </w:rPr>
        <w:t>-202</w:t>
      </w:r>
      <w:r>
        <w:rPr>
          <w:rFonts w:ascii="Arial" w:hAnsi="Arial" w:cs="Arial"/>
          <w:b/>
          <w:sz w:val="20"/>
          <w:szCs w:val="20"/>
          <w:u w:val="single"/>
        </w:rPr>
        <w:t>0</w:t>
      </w:r>
    </w:p>
    <w:p w:rsidR="00317F7F" w:rsidRDefault="00317F7F" w:rsidP="00317F7F">
      <w:pPr>
        <w:spacing w:after="0" w:line="240" w:lineRule="auto"/>
        <w:rPr>
          <w:rFonts w:ascii="Arial" w:hAnsi="Arial" w:cs="Arial"/>
          <w:b/>
          <w:i/>
          <w:sz w:val="20"/>
          <w:szCs w:val="20"/>
        </w:rPr>
      </w:pPr>
    </w:p>
    <w:p w:rsidR="00317F7F" w:rsidRDefault="00317F7F" w:rsidP="00317F7F">
      <w:pPr>
        <w:spacing w:after="0" w:line="240" w:lineRule="auto"/>
        <w:rPr>
          <w:rFonts w:ascii="Arial" w:hAnsi="Arial" w:cs="Arial"/>
          <w:sz w:val="20"/>
          <w:szCs w:val="20"/>
        </w:rPr>
      </w:pPr>
    </w:p>
    <w:p w:rsidR="0043285F" w:rsidRDefault="0043285F" w:rsidP="0043285F">
      <w:pPr>
        <w:jc w:val="both"/>
        <w:rPr>
          <w:rFonts w:ascii="Arial" w:hAnsi="Arial" w:cs="Arial"/>
          <w:sz w:val="20"/>
          <w:szCs w:val="20"/>
        </w:rPr>
      </w:pPr>
      <w:r w:rsidRPr="00021289">
        <w:rPr>
          <w:rFonts w:ascii="Arial" w:hAnsi="Arial" w:cs="Arial"/>
          <w:sz w:val="20"/>
          <w:szCs w:val="20"/>
        </w:rPr>
        <w:t>Sur la base du règlement omnibus, une modification du plan de financement de Nausicaa est à effectuer afin de régulariser le traitement des recettes nettes des dépenses éligibles dans le cadre prévu à cet effet par le régime d’aide d’état. En conformité avec les résultats du calcul du déficit de financement établi dans l’éval</w:t>
      </w:r>
      <w:r>
        <w:rPr>
          <w:rFonts w:ascii="Arial" w:hAnsi="Arial" w:cs="Arial"/>
          <w:sz w:val="20"/>
          <w:szCs w:val="20"/>
        </w:rPr>
        <w:t>uation ex ante transmise à la Commission, et la décision de la Commission</w:t>
      </w:r>
      <w:r w:rsidRPr="00021289">
        <w:rPr>
          <w:rFonts w:ascii="Arial" w:hAnsi="Arial" w:cs="Arial"/>
          <w:sz w:val="20"/>
          <w:szCs w:val="20"/>
        </w:rPr>
        <w:t xml:space="preserve"> approuvant l’opération Nausicaa comme grand projet, cette modification purement formelle n’a aucun impact sur le niveau de l’aide octroyée.</w:t>
      </w:r>
    </w:p>
    <w:p w:rsidR="0043285F" w:rsidRPr="00021289" w:rsidRDefault="0043285F" w:rsidP="0043285F">
      <w:pPr>
        <w:jc w:val="both"/>
        <w:rPr>
          <w:rFonts w:ascii="Arial" w:hAnsi="Arial" w:cs="Arial"/>
          <w:sz w:val="20"/>
          <w:szCs w:val="20"/>
        </w:rPr>
      </w:pPr>
      <w:r w:rsidRPr="00E62580">
        <w:rPr>
          <w:rFonts w:ascii="Arial" w:hAnsi="Arial" w:cs="Arial"/>
          <w:i/>
          <w:sz w:val="20"/>
          <w:szCs w:val="20"/>
        </w:rPr>
        <w:t>Plan de financement initial sur la phase 14-20 de Nausicaa</w:t>
      </w:r>
      <w:r w:rsidR="00E62580">
        <w:rPr>
          <w:rFonts w:ascii="Arial" w:hAnsi="Arial" w:cs="Arial"/>
          <w:sz w:val="20"/>
          <w:szCs w:val="20"/>
        </w:rPr>
        <w:t> :</w:t>
      </w:r>
    </w:p>
    <w:tbl>
      <w:tblPr>
        <w:tblStyle w:val="Grilledutableau"/>
        <w:tblW w:w="0" w:type="auto"/>
        <w:tblLook w:val="04A0" w:firstRow="1" w:lastRow="0" w:firstColumn="1" w:lastColumn="0" w:noHBand="0" w:noVBand="1"/>
      </w:tblPr>
      <w:tblGrid>
        <w:gridCol w:w="2547"/>
        <w:gridCol w:w="1983"/>
        <w:gridCol w:w="2553"/>
        <w:gridCol w:w="1979"/>
      </w:tblGrid>
      <w:tr w:rsidR="0043285F" w:rsidTr="00F508E7">
        <w:trPr>
          <w:trHeight w:val="454"/>
        </w:trPr>
        <w:tc>
          <w:tcPr>
            <w:tcW w:w="4530" w:type="dxa"/>
            <w:gridSpan w:val="2"/>
            <w:vAlign w:val="center"/>
          </w:tcPr>
          <w:p w:rsidR="0043285F" w:rsidRPr="00085038" w:rsidRDefault="0043285F" w:rsidP="00F508E7">
            <w:pPr>
              <w:jc w:val="center"/>
              <w:rPr>
                <w:b/>
              </w:rPr>
            </w:pPr>
            <w:r w:rsidRPr="00085038">
              <w:rPr>
                <w:b/>
              </w:rPr>
              <w:t>Dépenses</w:t>
            </w:r>
          </w:p>
        </w:tc>
        <w:tc>
          <w:tcPr>
            <w:tcW w:w="4532" w:type="dxa"/>
            <w:gridSpan w:val="2"/>
            <w:vAlign w:val="center"/>
          </w:tcPr>
          <w:p w:rsidR="0043285F" w:rsidRPr="00085038" w:rsidRDefault="0043285F" w:rsidP="00F508E7">
            <w:pPr>
              <w:jc w:val="center"/>
              <w:rPr>
                <w:b/>
              </w:rPr>
            </w:pPr>
            <w:r w:rsidRPr="00085038">
              <w:rPr>
                <w:b/>
              </w:rPr>
              <w:t>Ressources</w:t>
            </w:r>
          </w:p>
        </w:tc>
      </w:tr>
      <w:tr w:rsidR="0043285F" w:rsidTr="00F508E7">
        <w:trPr>
          <w:trHeight w:val="454"/>
        </w:trPr>
        <w:tc>
          <w:tcPr>
            <w:tcW w:w="2547" w:type="dxa"/>
            <w:vAlign w:val="center"/>
          </w:tcPr>
          <w:p w:rsidR="0043285F" w:rsidRPr="00085038" w:rsidRDefault="0043285F" w:rsidP="00F508E7">
            <w:pPr>
              <w:jc w:val="center"/>
              <w:rPr>
                <w:b/>
              </w:rPr>
            </w:pPr>
            <w:r w:rsidRPr="00085038">
              <w:rPr>
                <w:b/>
              </w:rPr>
              <w:t>Poste de dépenses</w:t>
            </w:r>
          </w:p>
        </w:tc>
        <w:tc>
          <w:tcPr>
            <w:tcW w:w="1983" w:type="dxa"/>
            <w:vAlign w:val="center"/>
          </w:tcPr>
          <w:p w:rsidR="0043285F" w:rsidRPr="00085038" w:rsidRDefault="0043285F" w:rsidP="00F508E7">
            <w:pPr>
              <w:jc w:val="center"/>
              <w:rPr>
                <w:b/>
              </w:rPr>
            </w:pPr>
            <w:r w:rsidRPr="00085038">
              <w:rPr>
                <w:b/>
              </w:rPr>
              <w:t>Montant</w:t>
            </w:r>
          </w:p>
        </w:tc>
        <w:tc>
          <w:tcPr>
            <w:tcW w:w="2553" w:type="dxa"/>
            <w:vAlign w:val="center"/>
          </w:tcPr>
          <w:p w:rsidR="0043285F" w:rsidRPr="00085038" w:rsidRDefault="0043285F" w:rsidP="00F508E7">
            <w:pPr>
              <w:jc w:val="center"/>
              <w:rPr>
                <w:b/>
              </w:rPr>
            </w:pPr>
            <w:r w:rsidRPr="00085038">
              <w:rPr>
                <w:b/>
              </w:rPr>
              <w:t>Financeurs</w:t>
            </w:r>
          </w:p>
        </w:tc>
        <w:tc>
          <w:tcPr>
            <w:tcW w:w="1979" w:type="dxa"/>
            <w:vAlign w:val="center"/>
          </w:tcPr>
          <w:p w:rsidR="0043285F" w:rsidRPr="00085038" w:rsidRDefault="0043285F" w:rsidP="00F508E7">
            <w:pPr>
              <w:jc w:val="center"/>
              <w:rPr>
                <w:b/>
              </w:rPr>
            </w:pPr>
            <w:r w:rsidRPr="00085038">
              <w:rPr>
                <w:b/>
              </w:rPr>
              <w:t>Montant</w:t>
            </w:r>
          </w:p>
        </w:tc>
      </w:tr>
      <w:tr w:rsidR="0043285F" w:rsidTr="00F508E7">
        <w:trPr>
          <w:trHeight w:val="454"/>
        </w:trPr>
        <w:tc>
          <w:tcPr>
            <w:tcW w:w="2547" w:type="dxa"/>
            <w:vAlign w:val="center"/>
          </w:tcPr>
          <w:p w:rsidR="0043285F" w:rsidRDefault="0043285F" w:rsidP="00F508E7">
            <w:pPr>
              <w:jc w:val="center"/>
            </w:pPr>
            <w:r>
              <w:t>Marché conception réalisation en vue de la construction de l’extension et restauration de Nausicaa</w:t>
            </w:r>
          </w:p>
        </w:tc>
        <w:tc>
          <w:tcPr>
            <w:tcW w:w="1983" w:type="dxa"/>
            <w:vAlign w:val="center"/>
          </w:tcPr>
          <w:p w:rsidR="0043285F" w:rsidRDefault="0043285F" w:rsidP="00F508E7">
            <w:pPr>
              <w:jc w:val="right"/>
            </w:pPr>
            <w:r>
              <w:t>59 654 815,19 €</w:t>
            </w:r>
          </w:p>
        </w:tc>
        <w:tc>
          <w:tcPr>
            <w:tcW w:w="2553" w:type="dxa"/>
            <w:vAlign w:val="center"/>
          </w:tcPr>
          <w:p w:rsidR="0043285F" w:rsidRDefault="0043285F" w:rsidP="00F508E7">
            <w:pPr>
              <w:jc w:val="center"/>
            </w:pPr>
            <w:r>
              <w:t>Union Européenne</w:t>
            </w:r>
          </w:p>
        </w:tc>
        <w:tc>
          <w:tcPr>
            <w:tcW w:w="1979" w:type="dxa"/>
            <w:vAlign w:val="center"/>
          </w:tcPr>
          <w:p w:rsidR="0043285F" w:rsidRDefault="0043285F" w:rsidP="00E62580">
            <w:pPr>
              <w:jc w:val="right"/>
            </w:pPr>
            <w:r>
              <w:t>11</w:t>
            </w:r>
            <w:r w:rsidR="00E62580">
              <w:t> 369 000,00</w:t>
            </w:r>
            <w:r>
              <w:t xml:space="preserve"> €</w:t>
            </w:r>
          </w:p>
        </w:tc>
      </w:tr>
      <w:tr w:rsidR="0043285F" w:rsidTr="00F508E7">
        <w:trPr>
          <w:trHeight w:val="454"/>
        </w:trPr>
        <w:tc>
          <w:tcPr>
            <w:tcW w:w="2547" w:type="dxa"/>
            <w:vAlign w:val="center"/>
          </w:tcPr>
          <w:p w:rsidR="0043285F" w:rsidRPr="00085038" w:rsidRDefault="0043285F" w:rsidP="00F508E7">
            <w:pPr>
              <w:jc w:val="center"/>
              <w:rPr>
                <w:color w:val="0070C0"/>
              </w:rPr>
            </w:pPr>
            <w:r w:rsidRPr="00085038">
              <w:rPr>
                <w:color w:val="0070C0"/>
              </w:rPr>
              <w:t>Recettes nettes générées par l’opération</w:t>
            </w:r>
          </w:p>
        </w:tc>
        <w:tc>
          <w:tcPr>
            <w:tcW w:w="1983" w:type="dxa"/>
            <w:vAlign w:val="center"/>
          </w:tcPr>
          <w:p w:rsidR="0043285F" w:rsidRPr="00085038" w:rsidRDefault="0043285F" w:rsidP="00F508E7">
            <w:pPr>
              <w:jc w:val="right"/>
              <w:rPr>
                <w:color w:val="0070C0"/>
              </w:rPr>
            </w:pPr>
            <w:r w:rsidRPr="00085038">
              <w:rPr>
                <w:color w:val="0070C0"/>
              </w:rPr>
              <w:t>-25 120 642,68 €</w:t>
            </w:r>
          </w:p>
        </w:tc>
        <w:tc>
          <w:tcPr>
            <w:tcW w:w="2553" w:type="dxa"/>
            <w:vAlign w:val="center"/>
          </w:tcPr>
          <w:p w:rsidR="0043285F" w:rsidRDefault="0043285F" w:rsidP="00F508E7">
            <w:pPr>
              <w:jc w:val="center"/>
            </w:pPr>
            <w:r>
              <w:t>Département</w:t>
            </w:r>
          </w:p>
        </w:tc>
        <w:tc>
          <w:tcPr>
            <w:tcW w:w="1979" w:type="dxa"/>
            <w:vAlign w:val="center"/>
          </w:tcPr>
          <w:p w:rsidR="0043285F" w:rsidRDefault="0043285F" w:rsidP="00F508E7">
            <w:pPr>
              <w:jc w:val="right"/>
            </w:pPr>
            <w:r>
              <w:t>5 866 304,22 €</w:t>
            </w:r>
          </w:p>
        </w:tc>
      </w:tr>
      <w:tr w:rsidR="0043285F" w:rsidTr="00F508E7">
        <w:trPr>
          <w:trHeight w:val="454"/>
        </w:trPr>
        <w:tc>
          <w:tcPr>
            <w:tcW w:w="2547" w:type="dxa"/>
            <w:vAlign w:val="center"/>
          </w:tcPr>
          <w:p w:rsidR="0043285F" w:rsidRDefault="0043285F" w:rsidP="00F508E7">
            <w:pPr>
              <w:jc w:val="center"/>
            </w:pPr>
          </w:p>
        </w:tc>
        <w:tc>
          <w:tcPr>
            <w:tcW w:w="1983" w:type="dxa"/>
            <w:vAlign w:val="center"/>
          </w:tcPr>
          <w:p w:rsidR="0043285F" w:rsidRDefault="0043285F" w:rsidP="00F508E7">
            <w:pPr>
              <w:jc w:val="center"/>
            </w:pPr>
          </w:p>
        </w:tc>
        <w:tc>
          <w:tcPr>
            <w:tcW w:w="2553" w:type="dxa"/>
            <w:vAlign w:val="center"/>
          </w:tcPr>
          <w:p w:rsidR="0043285F" w:rsidRDefault="0043285F" w:rsidP="00F508E7">
            <w:pPr>
              <w:jc w:val="center"/>
            </w:pPr>
            <w:r>
              <w:t>Région</w:t>
            </w:r>
          </w:p>
        </w:tc>
        <w:tc>
          <w:tcPr>
            <w:tcW w:w="1979" w:type="dxa"/>
            <w:vAlign w:val="center"/>
          </w:tcPr>
          <w:p w:rsidR="0043285F" w:rsidRDefault="0043285F" w:rsidP="00F508E7">
            <w:pPr>
              <w:jc w:val="right"/>
            </w:pPr>
            <w:r>
              <w:t>16 518 339,43 €</w:t>
            </w:r>
          </w:p>
        </w:tc>
      </w:tr>
      <w:tr w:rsidR="0043285F" w:rsidTr="00F508E7">
        <w:trPr>
          <w:trHeight w:val="454"/>
        </w:trPr>
        <w:tc>
          <w:tcPr>
            <w:tcW w:w="2547" w:type="dxa"/>
            <w:vAlign w:val="center"/>
          </w:tcPr>
          <w:p w:rsidR="0043285F" w:rsidRDefault="0043285F" w:rsidP="00F508E7">
            <w:pPr>
              <w:jc w:val="center"/>
            </w:pPr>
          </w:p>
        </w:tc>
        <w:tc>
          <w:tcPr>
            <w:tcW w:w="1983" w:type="dxa"/>
            <w:vAlign w:val="center"/>
          </w:tcPr>
          <w:p w:rsidR="0043285F" w:rsidRDefault="0043285F" w:rsidP="00F508E7">
            <w:pPr>
              <w:jc w:val="center"/>
            </w:pPr>
          </w:p>
        </w:tc>
        <w:tc>
          <w:tcPr>
            <w:tcW w:w="2553" w:type="dxa"/>
            <w:vAlign w:val="center"/>
          </w:tcPr>
          <w:p w:rsidR="0043285F" w:rsidRPr="00085038" w:rsidRDefault="0043285F" w:rsidP="00F508E7">
            <w:pPr>
              <w:jc w:val="center"/>
              <w:rPr>
                <w:color w:val="0070C0"/>
              </w:rPr>
            </w:pPr>
            <w:r w:rsidRPr="00085038">
              <w:rPr>
                <w:color w:val="0070C0"/>
              </w:rPr>
              <w:t>Autofinancement</w:t>
            </w:r>
          </w:p>
        </w:tc>
        <w:tc>
          <w:tcPr>
            <w:tcW w:w="1979" w:type="dxa"/>
            <w:vAlign w:val="center"/>
          </w:tcPr>
          <w:p w:rsidR="0043285F" w:rsidRPr="00085038" w:rsidRDefault="00E62580" w:rsidP="00F508E7">
            <w:pPr>
              <w:jc w:val="right"/>
              <w:rPr>
                <w:color w:val="0070C0"/>
              </w:rPr>
            </w:pPr>
            <w:r>
              <w:rPr>
                <w:color w:val="0070C0"/>
              </w:rPr>
              <w:t>780 528,86</w:t>
            </w:r>
            <w:r w:rsidR="0043285F" w:rsidRPr="00085038">
              <w:rPr>
                <w:color w:val="0070C0"/>
              </w:rPr>
              <w:t xml:space="preserve"> €</w:t>
            </w:r>
          </w:p>
        </w:tc>
      </w:tr>
      <w:tr w:rsidR="0043285F" w:rsidTr="00F508E7">
        <w:trPr>
          <w:trHeight w:val="454"/>
        </w:trPr>
        <w:tc>
          <w:tcPr>
            <w:tcW w:w="2547" w:type="dxa"/>
            <w:vAlign w:val="center"/>
          </w:tcPr>
          <w:p w:rsidR="0043285F" w:rsidRPr="00085038" w:rsidRDefault="0043285F" w:rsidP="00F508E7">
            <w:pPr>
              <w:jc w:val="right"/>
              <w:rPr>
                <w:b/>
                <w:color w:val="0070C0"/>
              </w:rPr>
            </w:pPr>
            <w:r w:rsidRPr="00085038">
              <w:rPr>
                <w:b/>
                <w:color w:val="0070C0"/>
              </w:rPr>
              <w:t>Total</w:t>
            </w:r>
          </w:p>
        </w:tc>
        <w:tc>
          <w:tcPr>
            <w:tcW w:w="1983" w:type="dxa"/>
            <w:vAlign w:val="center"/>
          </w:tcPr>
          <w:p w:rsidR="0043285F" w:rsidRPr="00085038" w:rsidRDefault="0043285F" w:rsidP="00F508E7">
            <w:pPr>
              <w:jc w:val="right"/>
              <w:rPr>
                <w:b/>
                <w:color w:val="0070C0"/>
              </w:rPr>
            </w:pPr>
            <w:r w:rsidRPr="00085038">
              <w:rPr>
                <w:b/>
                <w:bCs/>
                <w:color w:val="0070C0"/>
              </w:rPr>
              <w:t>34 534 172,51 €</w:t>
            </w:r>
          </w:p>
        </w:tc>
        <w:tc>
          <w:tcPr>
            <w:tcW w:w="2553" w:type="dxa"/>
            <w:vAlign w:val="center"/>
          </w:tcPr>
          <w:p w:rsidR="0043285F" w:rsidRPr="00085038" w:rsidRDefault="0043285F" w:rsidP="00F508E7">
            <w:pPr>
              <w:jc w:val="right"/>
              <w:rPr>
                <w:b/>
                <w:color w:val="0070C0"/>
              </w:rPr>
            </w:pPr>
            <w:r w:rsidRPr="00085038">
              <w:rPr>
                <w:b/>
                <w:color w:val="0070C0"/>
              </w:rPr>
              <w:t>Total</w:t>
            </w:r>
          </w:p>
        </w:tc>
        <w:tc>
          <w:tcPr>
            <w:tcW w:w="1979" w:type="dxa"/>
            <w:vAlign w:val="center"/>
          </w:tcPr>
          <w:p w:rsidR="0043285F" w:rsidRPr="00085038" w:rsidRDefault="0043285F" w:rsidP="00F508E7">
            <w:pPr>
              <w:jc w:val="right"/>
              <w:rPr>
                <w:b/>
                <w:color w:val="0070C0"/>
              </w:rPr>
            </w:pPr>
            <w:r w:rsidRPr="00085038">
              <w:rPr>
                <w:b/>
                <w:bCs/>
                <w:color w:val="0070C0"/>
              </w:rPr>
              <w:t>34 534 172,51 €</w:t>
            </w:r>
          </w:p>
        </w:tc>
      </w:tr>
    </w:tbl>
    <w:p w:rsidR="0043285F" w:rsidRDefault="0043285F" w:rsidP="0043285F">
      <w:pPr>
        <w:spacing w:after="0"/>
        <w:jc w:val="both"/>
      </w:pPr>
    </w:p>
    <w:p w:rsidR="0043285F" w:rsidRPr="00E62580" w:rsidRDefault="0043285F" w:rsidP="0043285F">
      <w:pPr>
        <w:pStyle w:val="Paragraphedeliste"/>
        <w:numPr>
          <w:ilvl w:val="0"/>
          <w:numId w:val="38"/>
        </w:numPr>
        <w:jc w:val="both"/>
        <w:rPr>
          <w:rFonts w:ascii="Arial" w:hAnsi="Arial" w:cs="Arial"/>
          <w:i/>
          <w:sz w:val="20"/>
          <w:szCs w:val="20"/>
        </w:rPr>
      </w:pPr>
      <w:r w:rsidRPr="00E62580">
        <w:rPr>
          <w:rFonts w:ascii="Arial" w:hAnsi="Arial" w:cs="Arial"/>
          <w:i/>
          <w:sz w:val="20"/>
          <w:szCs w:val="20"/>
        </w:rPr>
        <w:t>Plan de financement modifié </w:t>
      </w:r>
    </w:p>
    <w:tbl>
      <w:tblPr>
        <w:tblStyle w:val="Grilledutableau"/>
        <w:tblW w:w="0" w:type="auto"/>
        <w:tblLook w:val="04A0" w:firstRow="1" w:lastRow="0" w:firstColumn="1" w:lastColumn="0" w:noHBand="0" w:noVBand="1"/>
      </w:tblPr>
      <w:tblGrid>
        <w:gridCol w:w="2547"/>
        <w:gridCol w:w="1983"/>
        <w:gridCol w:w="2553"/>
        <w:gridCol w:w="1979"/>
      </w:tblGrid>
      <w:tr w:rsidR="0043285F" w:rsidTr="00F508E7">
        <w:trPr>
          <w:trHeight w:val="454"/>
        </w:trPr>
        <w:tc>
          <w:tcPr>
            <w:tcW w:w="4530" w:type="dxa"/>
            <w:gridSpan w:val="2"/>
            <w:vAlign w:val="center"/>
          </w:tcPr>
          <w:p w:rsidR="0043285F" w:rsidRPr="00085038" w:rsidRDefault="0043285F" w:rsidP="00F508E7">
            <w:pPr>
              <w:jc w:val="center"/>
              <w:rPr>
                <w:b/>
              </w:rPr>
            </w:pPr>
            <w:r w:rsidRPr="00085038">
              <w:rPr>
                <w:b/>
              </w:rPr>
              <w:t>Dépenses</w:t>
            </w:r>
          </w:p>
        </w:tc>
        <w:tc>
          <w:tcPr>
            <w:tcW w:w="4532" w:type="dxa"/>
            <w:gridSpan w:val="2"/>
            <w:vAlign w:val="center"/>
          </w:tcPr>
          <w:p w:rsidR="0043285F" w:rsidRPr="00085038" w:rsidRDefault="0043285F" w:rsidP="00F508E7">
            <w:pPr>
              <w:jc w:val="center"/>
              <w:rPr>
                <w:b/>
              </w:rPr>
            </w:pPr>
            <w:r w:rsidRPr="00085038">
              <w:rPr>
                <w:b/>
              </w:rPr>
              <w:t>Ressources</w:t>
            </w:r>
          </w:p>
        </w:tc>
      </w:tr>
      <w:tr w:rsidR="0043285F" w:rsidTr="00F508E7">
        <w:trPr>
          <w:trHeight w:val="454"/>
        </w:trPr>
        <w:tc>
          <w:tcPr>
            <w:tcW w:w="2547" w:type="dxa"/>
            <w:vAlign w:val="center"/>
          </w:tcPr>
          <w:p w:rsidR="0043285F" w:rsidRPr="00085038" w:rsidRDefault="0043285F" w:rsidP="00F508E7">
            <w:pPr>
              <w:jc w:val="center"/>
              <w:rPr>
                <w:b/>
              </w:rPr>
            </w:pPr>
            <w:r w:rsidRPr="00085038">
              <w:rPr>
                <w:b/>
              </w:rPr>
              <w:t>Poste de dépenses</w:t>
            </w:r>
          </w:p>
        </w:tc>
        <w:tc>
          <w:tcPr>
            <w:tcW w:w="1983" w:type="dxa"/>
            <w:vAlign w:val="center"/>
          </w:tcPr>
          <w:p w:rsidR="0043285F" w:rsidRPr="00085038" w:rsidRDefault="0043285F" w:rsidP="00F508E7">
            <w:pPr>
              <w:jc w:val="center"/>
              <w:rPr>
                <w:b/>
              </w:rPr>
            </w:pPr>
            <w:r w:rsidRPr="00085038">
              <w:rPr>
                <w:b/>
              </w:rPr>
              <w:t>Montant</w:t>
            </w:r>
          </w:p>
        </w:tc>
        <w:tc>
          <w:tcPr>
            <w:tcW w:w="2553" w:type="dxa"/>
            <w:vAlign w:val="center"/>
          </w:tcPr>
          <w:p w:rsidR="0043285F" w:rsidRPr="00085038" w:rsidRDefault="0043285F" w:rsidP="00F508E7">
            <w:pPr>
              <w:jc w:val="center"/>
              <w:rPr>
                <w:b/>
              </w:rPr>
            </w:pPr>
            <w:r w:rsidRPr="00085038">
              <w:rPr>
                <w:b/>
              </w:rPr>
              <w:t>Financeurs</w:t>
            </w:r>
          </w:p>
        </w:tc>
        <w:tc>
          <w:tcPr>
            <w:tcW w:w="1979" w:type="dxa"/>
            <w:vAlign w:val="center"/>
          </w:tcPr>
          <w:p w:rsidR="0043285F" w:rsidRPr="00085038" w:rsidRDefault="0043285F" w:rsidP="00F508E7">
            <w:pPr>
              <w:jc w:val="center"/>
              <w:rPr>
                <w:b/>
              </w:rPr>
            </w:pPr>
            <w:r w:rsidRPr="00085038">
              <w:rPr>
                <w:b/>
              </w:rPr>
              <w:t>Montant</w:t>
            </w:r>
          </w:p>
        </w:tc>
      </w:tr>
      <w:tr w:rsidR="0043285F" w:rsidTr="00F508E7">
        <w:trPr>
          <w:trHeight w:val="454"/>
        </w:trPr>
        <w:tc>
          <w:tcPr>
            <w:tcW w:w="2547" w:type="dxa"/>
            <w:vAlign w:val="center"/>
          </w:tcPr>
          <w:p w:rsidR="0043285F" w:rsidRDefault="0043285F" w:rsidP="00F508E7">
            <w:pPr>
              <w:jc w:val="center"/>
            </w:pPr>
            <w:r>
              <w:t>Marché conception réalisation en vue de la construction de l’extension et restauration de Nausicaa</w:t>
            </w:r>
          </w:p>
        </w:tc>
        <w:tc>
          <w:tcPr>
            <w:tcW w:w="1983" w:type="dxa"/>
            <w:vAlign w:val="center"/>
          </w:tcPr>
          <w:p w:rsidR="0043285F" w:rsidRDefault="0043285F" w:rsidP="00F508E7">
            <w:pPr>
              <w:jc w:val="right"/>
            </w:pPr>
            <w:r>
              <w:t>59 654 815,19 €</w:t>
            </w:r>
          </w:p>
        </w:tc>
        <w:tc>
          <w:tcPr>
            <w:tcW w:w="2553" w:type="dxa"/>
            <w:vAlign w:val="center"/>
          </w:tcPr>
          <w:p w:rsidR="0043285F" w:rsidRDefault="0043285F" w:rsidP="00F508E7">
            <w:pPr>
              <w:jc w:val="center"/>
            </w:pPr>
            <w:r>
              <w:t>Union Européenne</w:t>
            </w:r>
          </w:p>
        </w:tc>
        <w:tc>
          <w:tcPr>
            <w:tcW w:w="1979" w:type="dxa"/>
            <w:vAlign w:val="center"/>
          </w:tcPr>
          <w:p w:rsidR="0043285F" w:rsidRDefault="0043285F" w:rsidP="00E62580">
            <w:pPr>
              <w:jc w:val="right"/>
            </w:pPr>
            <w:r>
              <w:t>11</w:t>
            </w:r>
            <w:r w:rsidR="00E62580">
              <w:t> 369 000,00</w:t>
            </w:r>
            <w:r>
              <w:t xml:space="preserve"> €</w:t>
            </w:r>
          </w:p>
        </w:tc>
      </w:tr>
      <w:tr w:rsidR="0043285F" w:rsidTr="00F508E7">
        <w:trPr>
          <w:trHeight w:val="454"/>
        </w:trPr>
        <w:tc>
          <w:tcPr>
            <w:tcW w:w="2547" w:type="dxa"/>
            <w:vAlign w:val="center"/>
          </w:tcPr>
          <w:p w:rsidR="0043285F" w:rsidRDefault="0043285F" w:rsidP="00F508E7">
            <w:pPr>
              <w:jc w:val="center"/>
            </w:pPr>
          </w:p>
        </w:tc>
        <w:tc>
          <w:tcPr>
            <w:tcW w:w="1983" w:type="dxa"/>
            <w:vAlign w:val="center"/>
          </w:tcPr>
          <w:p w:rsidR="0043285F" w:rsidRDefault="0043285F" w:rsidP="00F508E7">
            <w:pPr>
              <w:jc w:val="right"/>
            </w:pPr>
          </w:p>
        </w:tc>
        <w:tc>
          <w:tcPr>
            <w:tcW w:w="2553" w:type="dxa"/>
            <w:vAlign w:val="center"/>
          </w:tcPr>
          <w:p w:rsidR="0043285F" w:rsidRDefault="0043285F" w:rsidP="00F508E7">
            <w:pPr>
              <w:jc w:val="center"/>
            </w:pPr>
            <w:r>
              <w:t>Département</w:t>
            </w:r>
          </w:p>
        </w:tc>
        <w:tc>
          <w:tcPr>
            <w:tcW w:w="1979" w:type="dxa"/>
            <w:vAlign w:val="center"/>
          </w:tcPr>
          <w:p w:rsidR="0043285F" w:rsidRDefault="0043285F" w:rsidP="00F508E7">
            <w:pPr>
              <w:jc w:val="right"/>
            </w:pPr>
            <w:r>
              <w:t>5 866 304,22 €</w:t>
            </w:r>
          </w:p>
        </w:tc>
      </w:tr>
      <w:tr w:rsidR="0043285F" w:rsidTr="00F508E7">
        <w:trPr>
          <w:trHeight w:val="454"/>
        </w:trPr>
        <w:tc>
          <w:tcPr>
            <w:tcW w:w="2547" w:type="dxa"/>
            <w:vAlign w:val="center"/>
          </w:tcPr>
          <w:p w:rsidR="0043285F" w:rsidRDefault="0043285F" w:rsidP="00F508E7">
            <w:pPr>
              <w:jc w:val="center"/>
            </w:pPr>
          </w:p>
        </w:tc>
        <w:tc>
          <w:tcPr>
            <w:tcW w:w="1983" w:type="dxa"/>
            <w:vAlign w:val="center"/>
          </w:tcPr>
          <w:p w:rsidR="0043285F" w:rsidRDefault="0043285F" w:rsidP="00F508E7">
            <w:pPr>
              <w:jc w:val="center"/>
            </w:pPr>
          </w:p>
        </w:tc>
        <w:tc>
          <w:tcPr>
            <w:tcW w:w="2553" w:type="dxa"/>
            <w:vAlign w:val="center"/>
          </w:tcPr>
          <w:p w:rsidR="0043285F" w:rsidRDefault="0043285F" w:rsidP="00F508E7">
            <w:pPr>
              <w:jc w:val="center"/>
            </w:pPr>
            <w:r>
              <w:t>Région</w:t>
            </w:r>
          </w:p>
        </w:tc>
        <w:tc>
          <w:tcPr>
            <w:tcW w:w="1979" w:type="dxa"/>
            <w:vAlign w:val="center"/>
          </w:tcPr>
          <w:p w:rsidR="0043285F" w:rsidRDefault="0043285F" w:rsidP="00F508E7">
            <w:pPr>
              <w:jc w:val="right"/>
            </w:pPr>
            <w:r>
              <w:t>16 518 339,43 €</w:t>
            </w:r>
          </w:p>
        </w:tc>
      </w:tr>
      <w:tr w:rsidR="0043285F" w:rsidTr="00F508E7">
        <w:trPr>
          <w:trHeight w:val="454"/>
        </w:trPr>
        <w:tc>
          <w:tcPr>
            <w:tcW w:w="2547" w:type="dxa"/>
            <w:vAlign w:val="center"/>
          </w:tcPr>
          <w:p w:rsidR="0043285F" w:rsidRDefault="0043285F" w:rsidP="00F508E7">
            <w:pPr>
              <w:jc w:val="center"/>
            </w:pPr>
          </w:p>
        </w:tc>
        <w:tc>
          <w:tcPr>
            <w:tcW w:w="1983" w:type="dxa"/>
            <w:vAlign w:val="center"/>
          </w:tcPr>
          <w:p w:rsidR="0043285F" w:rsidRDefault="0043285F" w:rsidP="00F508E7">
            <w:pPr>
              <w:jc w:val="center"/>
            </w:pPr>
          </w:p>
        </w:tc>
        <w:tc>
          <w:tcPr>
            <w:tcW w:w="2553" w:type="dxa"/>
            <w:vAlign w:val="center"/>
          </w:tcPr>
          <w:p w:rsidR="0043285F" w:rsidRPr="00085038" w:rsidRDefault="0043285F" w:rsidP="00F508E7">
            <w:pPr>
              <w:jc w:val="center"/>
              <w:rPr>
                <w:color w:val="0070C0"/>
              </w:rPr>
            </w:pPr>
            <w:r w:rsidRPr="00085038">
              <w:rPr>
                <w:color w:val="0070C0"/>
              </w:rPr>
              <w:t>Autofinancement</w:t>
            </w:r>
          </w:p>
        </w:tc>
        <w:tc>
          <w:tcPr>
            <w:tcW w:w="1979" w:type="dxa"/>
            <w:vAlign w:val="center"/>
          </w:tcPr>
          <w:p w:rsidR="0043285F" w:rsidRPr="00085038" w:rsidRDefault="0043285F" w:rsidP="00E62580">
            <w:pPr>
              <w:jc w:val="right"/>
              <w:rPr>
                <w:color w:val="0070C0"/>
              </w:rPr>
            </w:pPr>
            <w:r w:rsidRPr="00085038">
              <w:rPr>
                <w:color w:val="0070C0"/>
              </w:rPr>
              <w:t>25</w:t>
            </w:r>
            <w:r w:rsidR="00E62580">
              <w:rPr>
                <w:color w:val="0070C0"/>
              </w:rPr>
              <w:t> 901 171,54</w:t>
            </w:r>
            <w:r w:rsidRPr="00085038">
              <w:rPr>
                <w:color w:val="0070C0"/>
              </w:rPr>
              <w:t xml:space="preserve"> €</w:t>
            </w:r>
          </w:p>
        </w:tc>
      </w:tr>
      <w:tr w:rsidR="0043285F" w:rsidTr="00F508E7">
        <w:trPr>
          <w:trHeight w:val="454"/>
        </w:trPr>
        <w:tc>
          <w:tcPr>
            <w:tcW w:w="2547" w:type="dxa"/>
            <w:vAlign w:val="center"/>
          </w:tcPr>
          <w:p w:rsidR="0043285F" w:rsidRPr="00085038" w:rsidRDefault="0043285F" w:rsidP="00F508E7">
            <w:pPr>
              <w:jc w:val="right"/>
              <w:rPr>
                <w:b/>
                <w:color w:val="0070C0"/>
              </w:rPr>
            </w:pPr>
            <w:r w:rsidRPr="00085038">
              <w:rPr>
                <w:b/>
                <w:color w:val="0070C0"/>
              </w:rPr>
              <w:t>Total</w:t>
            </w:r>
          </w:p>
        </w:tc>
        <w:tc>
          <w:tcPr>
            <w:tcW w:w="1983" w:type="dxa"/>
            <w:vAlign w:val="center"/>
          </w:tcPr>
          <w:p w:rsidR="0043285F" w:rsidRPr="00085038" w:rsidRDefault="0043285F" w:rsidP="00F508E7">
            <w:pPr>
              <w:jc w:val="right"/>
              <w:rPr>
                <w:b/>
                <w:color w:val="0070C0"/>
              </w:rPr>
            </w:pPr>
            <w:r w:rsidRPr="00085038">
              <w:rPr>
                <w:b/>
                <w:color w:val="0070C0"/>
              </w:rPr>
              <w:t>59 654 815,19 €</w:t>
            </w:r>
          </w:p>
        </w:tc>
        <w:tc>
          <w:tcPr>
            <w:tcW w:w="2553" w:type="dxa"/>
            <w:vAlign w:val="center"/>
          </w:tcPr>
          <w:p w:rsidR="0043285F" w:rsidRPr="00085038" w:rsidRDefault="0043285F" w:rsidP="00F508E7">
            <w:pPr>
              <w:jc w:val="right"/>
              <w:rPr>
                <w:b/>
                <w:color w:val="0070C0"/>
              </w:rPr>
            </w:pPr>
            <w:r w:rsidRPr="00085038">
              <w:rPr>
                <w:b/>
                <w:color w:val="0070C0"/>
              </w:rPr>
              <w:t>Total</w:t>
            </w:r>
          </w:p>
        </w:tc>
        <w:tc>
          <w:tcPr>
            <w:tcW w:w="1979" w:type="dxa"/>
            <w:vAlign w:val="center"/>
          </w:tcPr>
          <w:p w:rsidR="0043285F" w:rsidRPr="00085038" w:rsidRDefault="0043285F" w:rsidP="00F508E7">
            <w:pPr>
              <w:jc w:val="right"/>
              <w:rPr>
                <w:b/>
                <w:color w:val="0070C0"/>
              </w:rPr>
            </w:pPr>
            <w:r w:rsidRPr="00085038">
              <w:rPr>
                <w:b/>
                <w:color w:val="0070C0"/>
              </w:rPr>
              <w:t>59 654 815,19 €</w:t>
            </w:r>
          </w:p>
        </w:tc>
      </w:tr>
    </w:tbl>
    <w:p w:rsidR="0043285F" w:rsidRDefault="0043285F" w:rsidP="0043285F">
      <w:pPr>
        <w:spacing w:after="0"/>
        <w:jc w:val="both"/>
      </w:pPr>
    </w:p>
    <w:p w:rsidR="0043285F" w:rsidRPr="009E22E1" w:rsidRDefault="0043285F" w:rsidP="0043285F">
      <w:pPr>
        <w:jc w:val="both"/>
        <w:rPr>
          <w:rFonts w:ascii="Arial" w:hAnsi="Arial" w:cs="Arial"/>
          <w:sz w:val="20"/>
          <w:szCs w:val="20"/>
        </w:rPr>
      </w:pPr>
      <w:r w:rsidRPr="009E22E1">
        <w:rPr>
          <w:rFonts w:ascii="Arial" w:hAnsi="Arial" w:cs="Arial"/>
          <w:sz w:val="20"/>
          <w:szCs w:val="20"/>
        </w:rPr>
        <w:lastRenderedPageBreak/>
        <w:t>Cette modific</w:t>
      </w:r>
      <w:r>
        <w:rPr>
          <w:rFonts w:ascii="Arial" w:hAnsi="Arial" w:cs="Arial"/>
          <w:sz w:val="20"/>
          <w:szCs w:val="20"/>
        </w:rPr>
        <w:t>ation du plan de financement peut être considérée comme</w:t>
      </w:r>
      <w:r w:rsidRPr="009E22E1">
        <w:rPr>
          <w:rFonts w:ascii="Arial" w:hAnsi="Arial" w:cs="Arial"/>
          <w:sz w:val="20"/>
          <w:szCs w:val="20"/>
        </w:rPr>
        <w:t xml:space="preserve"> une mise en conformité au regard de la réglementation.</w:t>
      </w:r>
    </w:p>
    <w:p w:rsidR="0043285F" w:rsidRPr="009E22E1" w:rsidRDefault="0043285F" w:rsidP="0043285F">
      <w:pPr>
        <w:spacing w:after="0"/>
        <w:jc w:val="both"/>
        <w:rPr>
          <w:rFonts w:ascii="Arial" w:hAnsi="Arial" w:cs="Arial"/>
          <w:sz w:val="20"/>
          <w:szCs w:val="20"/>
        </w:rPr>
      </w:pPr>
      <w:r w:rsidRPr="009E22E1">
        <w:rPr>
          <w:rFonts w:ascii="Arial" w:hAnsi="Arial" w:cs="Arial"/>
          <w:sz w:val="20"/>
          <w:szCs w:val="20"/>
        </w:rPr>
        <w:t>En effet, le règlement UE 2018/1046 du 18 Juillet 2018 dit omnibus a modifié le règlement 1303/2013 portant dispositions communes pour la période 14-20 en introduisant notamment des mesures de simplification.</w:t>
      </w:r>
    </w:p>
    <w:p w:rsidR="0043285F" w:rsidRPr="009E22E1" w:rsidRDefault="0043285F" w:rsidP="0043285F">
      <w:pPr>
        <w:spacing w:after="0"/>
        <w:jc w:val="both"/>
        <w:rPr>
          <w:rFonts w:ascii="Arial" w:hAnsi="Arial" w:cs="Arial"/>
          <w:sz w:val="20"/>
          <w:szCs w:val="20"/>
        </w:rPr>
      </w:pPr>
      <w:r w:rsidRPr="009E22E1">
        <w:rPr>
          <w:rFonts w:ascii="Arial" w:hAnsi="Arial" w:cs="Arial"/>
          <w:sz w:val="20"/>
          <w:szCs w:val="20"/>
        </w:rPr>
        <w:t xml:space="preserve">Parmi ces mesures, figure une modification de rédaction de l’article 61 du traitement des recettes nettes avec l’introduction au paragraphe 8 d’une exemption globale de traitement des recettes nettes dès lors que le soutien apporté constitue une aide d’État. Ainsi, dans le cadre d’une opération sous aide d’État, les dispositions du régime d’aide considéré s’appliquent. </w:t>
      </w:r>
    </w:p>
    <w:p w:rsidR="0043285F" w:rsidRPr="009E22E1" w:rsidRDefault="0043285F" w:rsidP="0043285F">
      <w:pPr>
        <w:spacing w:after="120"/>
        <w:jc w:val="both"/>
        <w:rPr>
          <w:rFonts w:ascii="Arial" w:hAnsi="Arial" w:cs="Arial"/>
          <w:sz w:val="20"/>
          <w:szCs w:val="20"/>
        </w:rPr>
      </w:pPr>
      <w:r w:rsidRPr="009E22E1">
        <w:rPr>
          <w:rFonts w:ascii="Arial" w:hAnsi="Arial" w:cs="Arial"/>
          <w:sz w:val="20"/>
          <w:szCs w:val="20"/>
        </w:rPr>
        <w:t>La modification des dépenses de l’opération Nausicaa vise à une mise en conformité au regard de cette simplification introduite par la réglementation en prenant en considération que :</w:t>
      </w:r>
    </w:p>
    <w:p w:rsidR="0043285F" w:rsidRPr="009E22E1" w:rsidRDefault="0043285F" w:rsidP="0043285F">
      <w:pPr>
        <w:pStyle w:val="Paragraphedeliste"/>
        <w:numPr>
          <w:ilvl w:val="0"/>
          <w:numId w:val="39"/>
        </w:numPr>
        <w:jc w:val="both"/>
        <w:rPr>
          <w:rFonts w:ascii="Arial" w:hAnsi="Arial" w:cs="Arial"/>
          <w:sz w:val="20"/>
          <w:szCs w:val="20"/>
        </w:rPr>
      </w:pPr>
      <w:r w:rsidRPr="009E22E1">
        <w:rPr>
          <w:rFonts w:ascii="Arial" w:hAnsi="Arial" w:cs="Arial"/>
          <w:sz w:val="20"/>
          <w:szCs w:val="20"/>
        </w:rPr>
        <w:t>la contribution financière au grand projet « construction de l’extension et restructuration du centre Nausicaa » n’est pas modifiée.  ;</w:t>
      </w:r>
    </w:p>
    <w:p w:rsidR="0043285F" w:rsidRPr="009E22E1" w:rsidRDefault="0043285F" w:rsidP="0043285F">
      <w:pPr>
        <w:pStyle w:val="Paragraphedeliste"/>
        <w:numPr>
          <w:ilvl w:val="0"/>
          <w:numId w:val="39"/>
        </w:numPr>
        <w:jc w:val="both"/>
        <w:rPr>
          <w:rFonts w:ascii="Arial" w:hAnsi="Arial" w:cs="Arial"/>
          <w:sz w:val="20"/>
          <w:szCs w:val="20"/>
        </w:rPr>
      </w:pPr>
      <w:r w:rsidRPr="009E22E1">
        <w:rPr>
          <w:rFonts w:ascii="Arial" w:hAnsi="Arial" w:cs="Arial"/>
          <w:sz w:val="20"/>
          <w:szCs w:val="20"/>
        </w:rPr>
        <w:t>la décision de la CE approuvant le grand projet Nausicaa est postérieure à l’entrée en application du règlement omnibus permettant de lever la conditionnalité de la sélection au programme opérationnel NPdC;</w:t>
      </w:r>
    </w:p>
    <w:p w:rsidR="0043285F" w:rsidRPr="009E22E1" w:rsidRDefault="0043285F" w:rsidP="0043285F">
      <w:pPr>
        <w:pStyle w:val="Paragraphedeliste"/>
        <w:numPr>
          <w:ilvl w:val="0"/>
          <w:numId w:val="39"/>
        </w:numPr>
        <w:jc w:val="both"/>
        <w:rPr>
          <w:rFonts w:ascii="Arial" w:hAnsi="Arial" w:cs="Arial"/>
          <w:sz w:val="20"/>
          <w:szCs w:val="20"/>
        </w:rPr>
      </w:pPr>
      <w:r w:rsidRPr="009E22E1">
        <w:rPr>
          <w:rFonts w:ascii="Arial" w:hAnsi="Arial" w:cs="Arial"/>
          <w:sz w:val="20"/>
          <w:szCs w:val="20"/>
        </w:rPr>
        <w:t>l’opération Nausicaa n’est pas achevée, le solde n’étant pas versé par la Région sur la phase 1 de l’opération et l’opération ayant été échelonnée sur 2 programmes ;</w:t>
      </w:r>
    </w:p>
    <w:p w:rsidR="0043285F" w:rsidRPr="009E22E1" w:rsidRDefault="0043285F" w:rsidP="0043285F">
      <w:pPr>
        <w:pStyle w:val="Paragraphedeliste"/>
        <w:numPr>
          <w:ilvl w:val="0"/>
          <w:numId w:val="39"/>
        </w:numPr>
        <w:jc w:val="both"/>
        <w:rPr>
          <w:rFonts w:ascii="Arial" w:hAnsi="Arial" w:cs="Arial"/>
          <w:sz w:val="20"/>
          <w:szCs w:val="20"/>
        </w:rPr>
      </w:pPr>
      <w:r w:rsidRPr="009E22E1">
        <w:rPr>
          <w:rFonts w:ascii="Arial" w:hAnsi="Arial" w:cs="Arial"/>
          <w:sz w:val="20"/>
          <w:szCs w:val="20"/>
        </w:rPr>
        <w:t>l’opération a été sélectionnée et programmée sur la base du régime cadre exempté  n° SA.42681 (conformément à la partie 10.1 du rapport analyse coûts-avantages) et que ce dernier ne prévoit pas une déduction des recettes nettes des dépenses éligibles mais une vérification que le montant de l’aide n’excède pas la différence entre les coûts admissibles et la marge d’exploitation de l’investissement ;</w:t>
      </w:r>
    </w:p>
    <w:p w:rsidR="0043285F" w:rsidRPr="009E22E1" w:rsidRDefault="0043285F" w:rsidP="0043285F">
      <w:pPr>
        <w:pStyle w:val="Paragraphedeliste"/>
        <w:numPr>
          <w:ilvl w:val="0"/>
          <w:numId w:val="39"/>
        </w:numPr>
        <w:jc w:val="both"/>
        <w:rPr>
          <w:rFonts w:ascii="Arial" w:hAnsi="Arial" w:cs="Arial"/>
          <w:sz w:val="20"/>
          <w:szCs w:val="20"/>
        </w:rPr>
      </w:pPr>
      <w:r w:rsidRPr="009E22E1">
        <w:rPr>
          <w:rFonts w:ascii="Arial" w:hAnsi="Arial" w:cs="Arial"/>
          <w:sz w:val="20"/>
          <w:szCs w:val="20"/>
        </w:rPr>
        <w:t>la phase 2 financée sur la période 21-27 est exonérée du traitement des recettes car le traitement des recettes n’est plus repris dans le règlement UE 2021/1060 portant dispositions communes.</w:t>
      </w:r>
    </w:p>
    <w:p w:rsidR="0043285F" w:rsidRPr="00FC762C" w:rsidRDefault="0043285F" w:rsidP="0043285F">
      <w:pPr>
        <w:jc w:val="both"/>
        <w:rPr>
          <w:rFonts w:ascii="Arial" w:hAnsi="Arial" w:cs="Arial"/>
          <w:sz w:val="20"/>
          <w:szCs w:val="20"/>
        </w:rPr>
      </w:pPr>
      <w:r w:rsidRPr="00FC762C">
        <w:rPr>
          <w:rFonts w:ascii="Arial" w:hAnsi="Arial" w:cs="Arial"/>
          <w:sz w:val="20"/>
          <w:szCs w:val="20"/>
        </w:rPr>
        <w:t xml:space="preserve">Il s’agit d’un grand projet, dont les règles de gestion associent la Comission européenne à sa gestion. </w:t>
      </w:r>
      <w:r>
        <w:rPr>
          <w:rFonts w:ascii="Arial" w:hAnsi="Arial" w:cs="Arial"/>
          <w:sz w:val="20"/>
          <w:szCs w:val="20"/>
        </w:rPr>
        <w:t>Le budget initial avait ainsi été examiné par les services de la Commisison européenne</w:t>
      </w:r>
      <w:r w:rsidR="00E62580">
        <w:rPr>
          <w:rFonts w:ascii="Arial" w:hAnsi="Arial" w:cs="Arial"/>
          <w:sz w:val="20"/>
          <w:szCs w:val="20"/>
        </w:rPr>
        <w:t xml:space="preserve">. Une modification du Grand projet va être proposé à la </w:t>
      </w:r>
      <w:r w:rsidR="00151F46">
        <w:rPr>
          <w:rFonts w:ascii="Arial" w:hAnsi="Arial" w:cs="Arial"/>
          <w:sz w:val="20"/>
          <w:szCs w:val="20"/>
        </w:rPr>
        <w:t xml:space="preserve">Commission européenne et un avenant sera également signé. </w:t>
      </w:r>
      <w:bookmarkStart w:id="0" w:name="_GoBack"/>
      <w:bookmarkEnd w:id="0"/>
    </w:p>
    <w:p w:rsidR="0043285F" w:rsidRDefault="0043285F" w:rsidP="00317F7F">
      <w:pPr>
        <w:spacing w:after="0" w:line="240" w:lineRule="auto"/>
        <w:rPr>
          <w:rFonts w:ascii="Arial" w:hAnsi="Arial" w:cs="Arial"/>
          <w:sz w:val="20"/>
          <w:szCs w:val="20"/>
        </w:rPr>
      </w:pPr>
    </w:p>
    <w:sectPr w:rsidR="0043285F" w:rsidSect="00DA4B4A">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BD" w:rsidRDefault="005C1BBD" w:rsidP="00574C4C">
      <w:pPr>
        <w:spacing w:after="0" w:line="240" w:lineRule="auto"/>
      </w:pPr>
      <w:r>
        <w:separator/>
      </w:r>
    </w:p>
  </w:endnote>
  <w:endnote w:type="continuationSeparator" w:id="0">
    <w:p w:rsidR="005C1BBD" w:rsidRDefault="005C1BBD" w:rsidP="00574C4C">
      <w:pPr>
        <w:spacing w:after="0" w:line="240" w:lineRule="auto"/>
      </w:pPr>
      <w:r>
        <w:continuationSeparator/>
      </w:r>
    </w:p>
  </w:endnote>
  <w:endnote w:type="continuationNotice" w:id="1">
    <w:p w:rsidR="005C1BBD" w:rsidRDefault="005C1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008693"/>
      <w:docPartObj>
        <w:docPartGallery w:val="Page Numbers (Bottom of Page)"/>
        <w:docPartUnique/>
      </w:docPartObj>
    </w:sdtPr>
    <w:sdtEndPr/>
    <w:sdtContent>
      <w:p w:rsidR="005C1BBD" w:rsidRPr="002070A4" w:rsidRDefault="005C1BBD" w:rsidP="002070A4">
        <w:pPr>
          <w:pStyle w:val="Pieddepage"/>
          <w:jc w:val="right"/>
          <w:rPr>
            <w:rFonts w:ascii="Arial" w:hAnsi="Arial" w:cs="Arial"/>
            <w:sz w:val="20"/>
            <w:szCs w:val="20"/>
          </w:rPr>
        </w:pPr>
        <w:r w:rsidRPr="006639C5">
          <w:rPr>
            <w:rFonts w:ascii="Arial" w:hAnsi="Arial" w:cs="Arial"/>
            <w:noProof/>
            <w:sz w:val="20"/>
            <w:szCs w:val="20"/>
            <w:lang w:eastAsia="fr-FR"/>
          </w:rPr>
          <mc:AlternateContent>
            <mc:Choice Requires="wps">
              <w:drawing>
                <wp:anchor distT="0" distB="0" distL="114300" distR="114300" simplePos="0" relativeHeight="251659264" behindDoc="0" locked="0" layoutInCell="0" allowOverlap="1" wp14:anchorId="4027E0D9" wp14:editId="45EA48C4">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C1BBD" w:rsidRDefault="005C1BBD">
                              <w:pPr>
                                <w:jc w:val="center"/>
                              </w:pPr>
                              <w:r>
                                <w:fldChar w:fldCharType="begin"/>
                              </w:r>
                              <w:r>
                                <w:instrText>PAGE    \* MERGEFORMAT</w:instrText>
                              </w:r>
                              <w:r>
                                <w:fldChar w:fldCharType="separate"/>
                              </w:r>
                              <w:r w:rsidR="00151F46" w:rsidRPr="00151F4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7E0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5C1BBD" w:rsidRDefault="005C1BBD">
                        <w:pPr>
                          <w:jc w:val="center"/>
                        </w:pPr>
                        <w:r>
                          <w:fldChar w:fldCharType="begin"/>
                        </w:r>
                        <w:r>
                          <w:instrText>PAGE    \* MERGEFORMAT</w:instrText>
                        </w:r>
                        <w:r>
                          <w:fldChar w:fldCharType="separate"/>
                        </w:r>
                        <w:r w:rsidR="00151F46" w:rsidRPr="00151F46">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BD" w:rsidRDefault="005C1BBD" w:rsidP="00574C4C">
      <w:pPr>
        <w:spacing w:after="0" w:line="240" w:lineRule="auto"/>
      </w:pPr>
      <w:r>
        <w:separator/>
      </w:r>
    </w:p>
  </w:footnote>
  <w:footnote w:type="continuationSeparator" w:id="0">
    <w:p w:rsidR="005C1BBD" w:rsidRDefault="005C1BBD" w:rsidP="00574C4C">
      <w:pPr>
        <w:spacing w:after="0" w:line="240" w:lineRule="auto"/>
      </w:pPr>
      <w:r>
        <w:continuationSeparator/>
      </w:r>
    </w:p>
  </w:footnote>
  <w:footnote w:type="continuationNotice" w:id="1">
    <w:p w:rsidR="005C1BBD" w:rsidRDefault="005C1B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4F70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050457"/>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465A4"/>
    <w:multiLevelType w:val="hybridMultilevel"/>
    <w:tmpl w:val="410823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E1E5028"/>
    <w:multiLevelType w:val="hybridMultilevel"/>
    <w:tmpl w:val="A622E81E"/>
    <w:lvl w:ilvl="0" w:tplc="9F8432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93B8D"/>
    <w:multiLevelType w:val="hybridMultilevel"/>
    <w:tmpl w:val="50B6E0CC"/>
    <w:lvl w:ilvl="0" w:tplc="77C2D21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9F2ABB"/>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514EA7"/>
    <w:multiLevelType w:val="hybridMultilevel"/>
    <w:tmpl w:val="594A0510"/>
    <w:lvl w:ilvl="0" w:tplc="A6908FA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EC81B6E"/>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536B2E"/>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57686A"/>
    <w:multiLevelType w:val="hybridMultilevel"/>
    <w:tmpl w:val="45DC5A00"/>
    <w:lvl w:ilvl="0" w:tplc="99D650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56177A"/>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B94A91"/>
    <w:multiLevelType w:val="hybridMultilevel"/>
    <w:tmpl w:val="E16EE2D8"/>
    <w:lvl w:ilvl="0" w:tplc="B5FAE9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D32C4"/>
    <w:multiLevelType w:val="hybridMultilevel"/>
    <w:tmpl w:val="AFC00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47B5B"/>
    <w:multiLevelType w:val="hybridMultilevel"/>
    <w:tmpl w:val="70BC4F70"/>
    <w:lvl w:ilvl="0" w:tplc="E2E047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E09D6"/>
    <w:multiLevelType w:val="hybridMultilevel"/>
    <w:tmpl w:val="5B8EB94A"/>
    <w:lvl w:ilvl="0" w:tplc="6C98614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7315825"/>
    <w:multiLevelType w:val="hybridMultilevel"/>
    <w:tmpl w:val="B6A443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9686D"/>
    <w:multiLevelType w:val="hybridMultilevel"/>
    <w:tmpl w:val="F1E8E9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C477E41"/>
    <w:multiLevelType w:val="hybridMultilevel"/>
    <w:tmpl w:val="66146CAE"/>
    <w:lvl w:ilvl="0" w:tplc="22BA825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703C52"/>
    <w:multiLevelType w:val="hybridMultilevel"/>
    <w:tmpl w:val="DDA48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0A3869"/>
    <w:multiLevelType w:val="hybridMultilevel"/>
    <w:tmpl w:val="6B3E96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F41B49"/>
    <w:multiLevelType w:val="hybridMultilevel"/>
    <w:tmpl w:val="516C2554"/>
    <w:lvl w:ilvl="0" w:tplc="ECFE825E">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1715D1"/>
    <w:multiLevelType w:val="hybridMultilevel"/>
    <w:tmpl w:val="EF88B5AA"/>
    <w:lvl w:ilvl="0" w:tplc="A6406F4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F52598"/>
    <w:multiLevelType w:val="hybridMultilevel"/>
    <w:tmpl w:val="CA4A110C"/>
    <w:lvl w:ilvl="0" w:tplc="6A140E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77B49"/>
    <w:multiLevelType w:val="hybridMultilevel"/>
    <w:tmpl w:val="C4464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0C7D33"/>
    <w:multiLevelType w:val="hybridMultilevel"/>
    <w:tmpl w:val="0EF07B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8D5AA5"/>
    <w:multiLevelType w:val="hybridMultilevel"/>
    <w:tmpl w:val="BEEA9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7946C9"/>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7619ED"/>
    <w:multiLevelType w:val="hybridMultilevel"/>
    <w:tmpl w:val="A2587BBA"/>
    <w:lvl w:ilvl="0" w:tplc="94D4335C">
      <w:start w:val="1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FDA3C0A"/>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76382A"/>
    <w:multiLevelType w:val="hybridMultilevel"/>
    <w:tmpl w:val="FC8ABE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C57658"/>
    <w:multiLevelType w:val="hybridMultilevel"/>
    <w:tmpl w:val="CB1C69FE"/>
    <w:lvl w:ilvl="0" w:tplc="BE9AC8B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3059FF"/>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0365CA"/>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D25B86"/>
    <w:multiLevelType w:val="multilevel"/>
    <w:tmpl w:val="FF007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57719B"/>
    <w:multiLevelType w:val="hybridMultilevel"/>
    <w:tmpl w:val="32345FA8"/>
    <w:lvl w:ilvl="0" w:tplc="25D0E586">
      <w:start w:val="1"/>
      <w:numFmt w:val="bullet"/>
      <w:lvlText w:val="•"/>
      <w:lvlJc w:val="left"/>
      <w:pPr>
        <w:tabs>
          <w:tab w:val="num" w:pos="720"/>
        </w:tabs>
        <w:ind w:left="720" w:hanging="360"/>
      </w:pPr>
      <w:rPr>
        <w:rFonts w:ascii="Arial" w:hAnsi="Arial" w:hint="default"/>
      </w:rPr>
    </w:lvl>
    <w:lvl w:ilvl="1" w:tplc="D9CE6BF8" w:tentative="1">
      <w:start w:val="1"/>
      <w:numFmt w:val="bullet"/>
      <w:lvlText w:val="•"/>
      <w:lvlJc w:val="left"/>
      <w:pPr>
        <w:tabs>
          <w:tab w:val="num" w:pos="1440"/>
        </w:tabs>
        <w:ind w:left="1440" w:hanging="360"/>
      </w:pPr>
      <w:rPr>
        <w:rFonts w:ascii="Arial" w:hAnsi="Arial" w:hint="default"/>
      </w:rPr>
    </w:lvl>
    <w:lvl w:ilvl="2" w:tplc="75969ECC" w:tentative="1">
      <w:start w:val="1"/>
      <w:numFmt w:val="bullet"/>
      <w:lvlText w:val="•"/>
      <w:lvlJc w:val="left"/>
      <w:pPr>
        <w:tabs>
          <w:tab w:val="num" w:pos="2160"/>
        </w:tabs>
        <w:ind w:left="2160" w:hanging="360"/>
      </w:pPr>
      <w:rPr>
        <w:rFonts w:ascii="Arial" w:hAnsi="Arial" w:hint="default"/>
      </w:rPr>
    </w:lvl>
    <w:lvl w:ilvl="3" w:tplc="69CE81A4" w:tentative="1">
      <w:start w:val="1"/>
      <w:numFmt w:val="bullet"/>
      <w:lvlText w:val="•"/>
      <w:lvlJc w:val="left"/>
      <w:pPr>
        <w:tabs>
          <w:tab w:val="num" w:pos="2880"/>
        </w:tabs>
        <w:ind w:left="2880" w:hanging="360"/>
      </w:pPr>
      <w:rPr>
        <w:rFonts w:ascii="Arial" w:hAnsi="Arial" w:hint="default"/>
      </w:rPr>
    </w:lvl>
    <w:lvl w:ilvl="4" w:tplc="E8769276" w:tentative="1">
      <w:start w:val="1"/>
      <w:numFmt w:val="bullet"/>
      <w:lvlText w:val="•"/>
      <w:lvlJc w:val="left"/>
      <w:pPr>
        <w:tabs>
          <w:tab w:val="num" w:pos="3600"/>
        </w:tabs>
        <w:ind w:left="3600" w:hanging="360"/>
      </w:pPr>
      <w:rPr>
        <w:rFonts w:ascii="Arial" w:hAnsi="Arial" w:hint="default"/>
      </w:rPr>
    </w:lvl>
    <w:lvl w:ilvl="5" w:tplc="37C85F18" w:tentative="1">
      <w:start w:val="1"/>
      <w:numFmt w:val="bullet"/>
      <w:lvlText w:val="•"/>
      <w:lvlJc w:val="left"/>
      <w:pPr>
        <w:tabs>
          <w:tab w:val="num" w:pos="4320"/>
        </w:tabs>
        <w:ind w:left="4320" w:hanging="360"/>
      </w:pPr>
      <w:rPr>
        <w:rFonts w:ascii="Arial" w:hAnsi="Arial" w:hint="default"/>
      </w:rPr>
    </w:lvl>
    <w:lvl w:ilvl="6" w:tplc="A9047A14" w:tentative="1">
      <w:start w:val="1"/>
      <w:numFmt w:val="bullet"/>
      <w:lvlText w:val="•"/>
      <w:lvlJc w:val="left"/>
      <w:pPr>
        <w:tabs>
          <w:tab w:val="num" w:pos="5040"/>
        </w:tabs>
        <w:ind w:left="5040" w:hanging="360"/>
      </w:pPr>
      <w:rPr>
        <w:rFonts w:ascii="Arial" w:hAnsi="Arial" w:hint="default"/>
      </w:rPr>
    </w:lvl>
    <w:lvl w:ilvl="7" w:tplc="D166EDCE" w:tentative="1">
      <w:start w:val="1"/>
      <w:numFmt w:val="bullet"/>
      <w:lvlText w:val="•"/>
      <w:lvlJc w:val="left"/>
      <w:pPr>
        <w:tabs>
          <w:tab w:val="num" w:pos="5760"/>
        </w:tabs>
        <w:ind w:left="5760" w:hanging="360"/>
      </w:pPr>
      <w:rPr>
        <w:rFonts w:ascii="Arial" w:hAnsi="Arial" w:hint="default"/>
      </w:rPr>
    </w:lvl>
    <w:lvl w:ilvl="8" w:tplc="ADA4ED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8"/>
  </w:num>
  <w:num w:numId="4">
    <w:abstractNumId w:val="24"/>
  </w:num>
  <w:num w:numId="5">
    <w:abstractNumId w:val="27"/>
  </w:num>
  <w:num w:numId="6">
    <w:abstractNumId w:val="20"/>
  </w:num>
  <w:num w:numId="7">
    <w:abstractNumId w:val="22"/>
  </w:num>
  <w:num w:numId="8">
    <w:abstractNumId w:val="2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7"/>
  </w:num>
  <w:num w:numId="13">
    <w:abstractNumId w:val="19"/>
  </w:num>
  <w:num w:numId="14">
    <w:abstractNumId w:val="25"/>
  </w:num>
  <w:num w:numId="15">
    <w:abstractNumId w:val="29"/>
  </w:num>
  <w:num w:numId="16">
    <w:abstractNumId w:val="10"/>
  </w:num>
  <w:num w:numId="17">
    <w:abstractNumId w:val="27"/>
  </w:num>
  <w:num w:numId="18">
    <w:abstractNumId w:val="28"/>
  </w:num>
  <w:num w:numId="19">
    <w:abstractNumId w:val="30"/>
  </w:num>
  <w:num w:numId="20">
    <w:abstractNumId w:val="21"/>
  </w:num>
  <w:num w:numId="21">
    <w:abstractNumId w:val="16"/>
  </w:num>
  <w:num w:numId="22">
    <w:abstractNumId w:val="5"/>
  </w:num>
  <w:num w:numId="23">
    <w:abstractNumId w:val="26"/>
  </w:num>
  <w:num w:numId="24">
    <w:abstractNumId w:val="7"/>
  </w:num>
  <w:num w:numId="25">
    <w:abstractNumId w:val="33"/>
  </w:num>
  <w:num w:numId="26">
    <w:abstractNumId w:val="31"/>
  </w:num>
  <w:num w:numId="27">
    <w:abstractNumId w:val="34"/>
  </w:num>
  <w:num w:numId="28">
    <w:abstractNumId w:val="14"/>
  </w:num>
  <w:num w:numId="29">
    <w:abstractNumId w:val="18"/>
  </w:num>
  <w:num w:numId="30">
    <w:abstractNumId w:val="23"/>
  </w:num>
  <w:num w:numId="31">
    <w:abstractNumId w:val="9"/>
  </w:num>
  <w:num w:numId="32">
    <w:abstractNumId w:val="3"/>
  </w:num>
  <w:num w:numId="33">
    <w:abstractNumId w:val="11"/>
  </w:num>
  <w:num w:numId="34">
    <w:abstractNumId w:val="32"/>
  </w:num>
  <w:num w:numId="35">
    <w:abstractNumId w:val="6"/>
  </w:num>
  <w:num w:numId="36">
    <w:abstractNumId w:val="1"/>
  </w:num>
  <w:num w:numId="37">
    <w:abstractNumId w:val="27"/>
  </w:num>
  <w:num w:numId="38">
    <w:abstractNumId w:val="15"/>
  </w:num>
  <w:num w:numId="3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defaultTabStop w:val="708"/>
  <w:hyphenationZone w:val="425"/>
  <w:characterSpacingControl w:val="doNotCompress"/>
  <w:hdrShapeDefaults>
    <o:shapedefaults v:ext="edit" spidmax="1005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3E"/>
    <w:rsid w:val="00000642"/>
    <w:rsid w:val="000014B0"/>
    <w:rsid w:val="00002664"/>
    <w:rsid w:val="000027A4"/>
    <w:rsid w:val="00003193"/>
    <w:rsid w:val="0000372B"/>
    <w:rsid w:val="00003FCA"/>
    <w:rsid w:val="0000414A"/>
    <w:rsid w:val="00004B3C"/>
    <w:rsid w:val="00005B72"/>
    <w:rsid w:val="000063D5"/>
    <w:rsid w:val="000067FE"/>
    <w:rsid w:val="00006D0D"/>
    <w:rsid w:val="000076BE"/>
    <w:rsid w:val="000078CB"/>
    <w:rsid w:val="00010597"/>
    <w:rsid w:val="00010E7A"/>
    <w:rsid w:val="0001141D"/>
    <w:rsid w:val="0001178C"/>
    <w:rsid w:val="00011E7D"/>
    <w:rsid w:val="00012DE9"/>
    <w:rsid w:val="00012E49"/>
    <w:rsid w:val="0001388F"/>
    <w:rsid w:val="00014035"/>
    <w:rsid w:val="0001459C"/>
    <w:rsid w:val="000146F8"/>
    <w:rsid w:val="00014AB8"/>
    <w:rsid w:val="00015C8D"/>
    <w:rsid w:val="00016126"/>
    <w:rsid w:val="0001614F"/>
    <w:rsid w:val="00016272"/>
    <w:rsid w:val="00016792"/>
    <w:rsid w:val="00016D75"/>
    <w:rsid w:val="0001701F"/>
    <w:rsid w:val="00017B57"/>
    <w:rsid w:val="00017DCD"/>
    <w:rsid w:val="00017E3D"/>
    <w:rsid w:val="000201E1"/>
    <w:rsid w:val="000207B8"/>
    <w:rsid w:val="00020801"/>
    <w:rsid w:val="00020840"/>
    <w:rsid w:val="00021B35"/>
    <w:rsid w:val="00021C0B"/>
    <w:rsid w:val="00021C56"/>
    <w:rsid w:val="00022777"/>
    <w:rsid w:val="00022E0B"/>
    <w:rsid w:val="00022F1B"/>
    <w:rsid w:val="00023274"/>
    <w:rsid w:val="0002512B"/>
    <w:rsid w:val="000251F5"/>
    <w:rsid w:val="000259EF"/>
    <w:rsid w:val="00025FCA"/>
    <w:rsid w:val="00026942"/>
    <w:rsid w:val="00030098"/>
    <w:rsid w:val="00030384"/>
    <w:rsid w:val="00030E7D"/>
    <w:rsid w:val="00031AFB"/>
    <w:rsid w:val="00032501"/>
    <w:rsid w:val="00032523"/>
    <w:rsid w:val="00032618"/>
    <w:rsid w:val="00032B4A"/>
    <w:rsid w:val="00033B82"/>
    <w:rsid w:val="0003422D"/>
    <w:rsid w:val="00034329"/>
    <w:rsid w:val="000346B3"/>
    <w:rsid w:val="00034721"/>
    <w:rsid w:val="00035423"/>
    <w:rsid w:val="000354EC"/>
    <w:rsid w:val="00036710"/>
    <w:rsid w:val="00036720"/>
    <w:rsid w:val="00036AF4"/>
    <w:rsid w:val="00036BAB"/>
    <w:rsid w:val="000406B6"/>
    <w:rsid w:val="00040A22"/>
    <w:rsid w:val="00041FFD"/>
    <w:rsid w:val="00042D20"/>
    <w:rsid w:val="00042EAC"/>
    <w:rsid w:val="000433B7"/>
    <w:rsid w:val="00043DA5"/>
    <w:rsid w:val="0004448D"/>
    <w:rsid w:val="0004449B"/>
    <w:rsid w:val="00044B67"/>
    <w:rsid w:val="00044F66"/>
    <w:rsid w:val="00045349"/>
    <w:rsid w:val="00045769"/>
    <w:rsid w:val="00045AF0"/>
    <w:rsid w:val="0004663D"/>
    <w:rsid w:val="00046C32"/>
    <w:rsid w:val="000470E0"/>
    <w:rsid w:val="00047CF9"/>
    <w:rsid w:val="000507BE"/>
    <w:rsid w:val="0005150F"/>
    <w:rsid w:val="00051DF7"/>
    <w:rsid w:val="0005202D"/>
    <w:rsid w:val="00052561"/>
    <w:rsid w:val="00052633"/>
    <w:rsid w:val="000527DB"/>
    <w:rsid w:val="00052D54"/>
    <w:rsid w:val="000531CA"/>
    <w:rsid w:val="00053316"/>
    <w:rsid w:val="00055055"/>
    <w:rsid w:val="00055E20"/>
    <w:rsid w:val="00055F98"/>
    <w:rsid w:val="00057187"/>
    <w:rsid w:val="0006027D"/>
    <w:rsid w:val="0006040A"/>
    <w:rsid w:val="0006054E"/>
    <w:rsid w:val="00060836"/>
    <w:rsid w:val="00060C8A"/>
    <w:rsid w:val="00061136"/>
    <w:rsid w:val="000621ED"/>
    <w:rsid w:val="00062662"/>
    <w:rsid w:val="00062B34"/>
    <w:rsid w:val="00062C86"/>
    <w:rsid w:val="00062EC1"/>
    <w:rsid w:val="000647D3"/>
    <w:rsid w:val="00064F5B"/>
    <w:rsid w:val="000653A4"/>
    <w:rsid w:val="0006576A"/>
    <w:rsid w:val="00066166"/>
    <w:rsid w:val="00066774"/>
    <w:rsid w:val="00067509"/>
    <w:rsid w:val="00067A00"/>
    <w:rsid w:val="0007093D"/>
    <w:rsid w:val="00070A3A"/>
    <w:rsid w:val="00070A98"/>
    <w:rsid w:val="00070B8E"/>
    <w:rsid w:val="000712FC"/>
    <w:rsid w:val="00071848"/>
    <w:rsid w:val="0007194B"/>
    <w:rsid w:val="00071A07"/>
    <w:rsid w:val="00072D52"/>
    <w:rsid w:val="0007311D"/>
    <w:rsid w:val="0007335E"/>
    <w:rsid w:val="00076368"/>
    <w:rsid w:val="000763E0"/>
    <w:rsid w:val="000766A7"/>
    <w:rsid w:val="0007707B"/>
    <w:rsid w:val="00077384"/>
    <w:rsid w:val="00077591"/>
    <w:rsid w:val="00077832"/>
    <w:rsid w:val="00077C5B"/>
    <w:rsid w:val="00077F0E"/>
    <w:rsid w:val="00080111"/>
    <w:rsid w:val="000803ED"/>
    <w:rsid w:val="000805D7"/>
    <w:rsid w:val="000814C2"/>
    <w:rsid w:val="00081579"/>
    <w:rsid w:val="00081EBA"/>
    <w:rsid w:val="00081FBA"/>
    <w:rsid w:val="0008286A"/>
    <w:rsid w:val="00082A1C"/>
    <w:rsid w:val="00082ACC"/>
    <w:rsid w:val="00083489"/>
    <w:rsid w:val="0008393D"/>
    <w:rsid w:val="00083E1B"/>
    <w:rsid w:val="00084040"/>
    <w:rsid w:val="00084E08"/>
    <w:rsid w:val="00085289"/>
    <w:rsid w:val="0008528A"/>
    <w:rsid w:val="000858A6"/>
    <w:rsid w:val="000861B5"/>
    <w:rsid w:val="00087B91"/>
    <w:rsid w:val="00090671"/>
    <w:rsid w:val="00091A12"/>
    <w:rsid w:val="00092CB0"/>
    <w:rsid w:val="0009323A"/>
    <w:rsid w:val="00093867"/>
    <w:rsid w:val="00093F9C"/>
    <w:rsid w:val="000946DC"/>
    <w:rsid w:val="00094BD0"/>
    <w:rsid w:val="00095C38"/>
    <w:rsid w:val="00095E7B"/>
    <w:rsid w:val="00096B0B"/>
    <w:rsid w:val="00096C7E"/>
    <w:rsid w:val="000976DE"/>
    <w:rsid w:val="00097CF4"/>
    <w:rsid w:val="000A031C"/>
    <w:rsid w:val="000A129E"/>
    <w:rsid w:val="000A1A8B"/>
    <w:rsid w:val="000A1B89"/>
    <w:rsid w:val="000A2584"/>
    <w:rsid w:val="000A27FC"/>
    <w:rsid w:val="000A28CA"/>
    <w:rsid w:val="000A315F"/>
    <w:rsid w:val="000A4449"/>
    <w:rsid w:val="000A44BA"/>
    <w:rsid w:val="000A4960"/>
    <w:rsid w:val="000A4BE6"/>
    <w:rsid w:val="000A4DC5"/>
    <w:rsid w:val="000A4DFC"/>
    <w:rsid w:val="000A6AA0"/>
    <w:rsid w:val="000A6E07"/>
    <w:rsid w:val="000A6EA4"/>
    <w:rsid w:val="000A6EAF"/>
    <w:rsid w:val="000A77CD"/>
    <w:rsid w:val="000B058A"/>
    <w:rsid w:val="000B06FB"/>
    <w:rsid w:val="000B0D1F"/>
    <w:rsid w:val="000B0DB3"/>
    <w:rsid w:val="000B178B"/>
    <w:rsid w:val="000B225C"/>
    <w:rsid w:val="000B229C"/>
    <w:rsid w:val="000B2372"/>
    <w:rsid w:val="000B249A"/>
    <w:rsid w:val="000B2531"/>
    <w:rsid w:val="000B276C"/>
    <w:rsid w:val="000B29EE"/>
    <w:rsid w:val="000B2D84"/>
    <w:rsid w:val="000B3261"/>
    <w:rsid w:val="000B3995"/>
    <w:rsid w:val="000B3ACD"/>
    <w:rsid w:val="000B3D7B"/>
    <w:rsid w:val="000B3DB4"/>
    <w:rsid w:val="000B4539"/>
    <w:rsid w:val="000B4884"/>
    <w:rsid w:val="000B4D7E"/>
    <w:rsid w:val="000B5DC1"/>
    <w:rsid w:val="000B5EAF"/>
    <w:rsid w:val="000B6785"/>
    <w:rsid w:val="000B6F42"/>
    <w:rsid w:val="000B7B24"/>
    <w:rsid w:val="000C07AC"/>
    <w:rsid w:val="000C0CC6"/>
    <w:rsid w:val="000C0DBC"/>
    <w:rsid w:val="000C10C7"/>
    <w:rsid w:val="000C1ED6"/>
    <w:rsid w:val="000C2AED"/>
    <w:rsid w:val="000C2D11"/>
    <w:rsid w:val="000C4918"/>
    <w:rsid w:val="000C50C3"/>
    <w:rsid w:val="000C52B4"/>
    <w:rsid w:val="000C5608"/>
    <w:rsid w:val="000C568B"/>
    <w:rsid w:val="000C58BD"/>
    <w:rsid w:val="000C72A4"/>
    <w:rsid w:val="000C7985"/>
    <w:rsid w:val="000C7CBD"/>
    <w:rsid w:val="000D0A5B"/>
    <w:rsid w:val="000D0B23"/>
    <w:rsid w:val="000D1209"/>
    <w:rsid w:val="000D1C9F"/>
    <w:rsid w:val="000D215B"/>
    <w:rsid w:val="000D390E"/>
    <w:rsid w:val="000D4B79"/>
    <w:rsid w:val="000D5566"/>
    <w:rsid w:val="000D626A"/>
    <w:rsid w:val="000D631B"/>
    <w:rsid w:val="000D6DD1"/>
    <w:rsid w:val="000D7491"/>
    <w:rsid w:val="000D7BCF"/>
    <w:rsid w:val="000E0A1B"/>
    <w:rsid w:val="000E10F0"/>
    <w:rsid w:val="000E153F"/>
    <w:rsid w:val="000E1912"/>
    <w:rsid w:val="000E2944"/>
    <w:rsid w:val="000E2CED"/>
    <w:rsid w:val="000E3639"/>
    <w:rsid w:val="000E4182"/>
    <w:rsid w:val="000E51A9"/>
    <w:rsid w:val="000E5E59"/>
    <w:rsid w:val="000E5F02"/>
    <w:rsid w:val="000E61EF"/>
    <w:rsid w:val="000E68E2"/>
    <w:rsid w:val="000E79EE"/>
    <w:rsid w:val="000F008D"/>
    <w:rsid w:val="000F04D7"/>
    <w:rsid w:val="000F0B4C"/>
    <w:rsid w:val="000F1745"/>
    <w:rsid w:val="000F1A3E"/>
    <w:rsid w:val="000F27B7"/>
    <w:rsid w:val="000F3844"/>
    <w:rsid w:val="000F3B89"/>
    <w:rsid w:val="000F4037"/>
    <w:rsid w:val="000F436D"/>
    <w:rsid w:val="000F4490"/>
    <w:rsid w:val="000F44F8"/>
    <w:rsid w:val="000F488D"/>
    <w:rsid w:val="000F4B99"/>
    <w:rsid w:val="000F4BF4"/>
    <w:rsid w:val="000F4C6A"/>
    <w:rsid w:val="000F586F"/>
    <w:rsid w:val="000F63C4"/>
    <w:rsid w:val="000F667B"/>
    <w:rsid w:val="000F66FF"/>
    <w:rsid w:val="000F6742"/>
    <w:rsid w:val="000F6B56"/>
    <w:rsid w:val="000F6BF3"/>
    <w:rsid w:val="000F7999"/>
    <w:rsid w:val="0010040E"/>
    <w:rsid w:val="001005A6"/>
    <w:rsid w:val="00100B4E"/>
    <w:rsid w:val="00100E5E"/>
    <w:rsid w:val="00101122"/>
    <w:rsid w:val="0010237E"/>
    <w:rsid w:val="00102410"/>
    <w:rsid w:val="001024D0"/>
    <w:rsid w:val="00102C9D"/>
    <w:rsid w:val="001030F7"/>
    <w:rsid w:val="001037B2"/>
    <w:rsid w:val="00104BB1"/>
    <w:rsid w:val="00105779"/>
    <w:rsid w:val="00105815"/>
    <w:rsid w:val="00105C6D"/>
    <w:rsid w:val="001066F7"/>
    <w:rsid w:val="00106BFF"/>
    <w:rsid w:val="0010781C"/>
    <w:rsid w:val="00107A7B"/>
    <w:rsid w:val="00107BAB"/>
    <w:rsid w:val="00107C01"/>
    <w:rsid w:val="00107E3F"/>
    <w:rsid w:val="001113ED"/>
    <w:rsid w:val="00111CD8"/>
    <w:rsid w:val="0011319E"/>
    <w:rsid w:val="001134C8"/>
    <w:rsid w:val="001136C3"/>
    <w:rsid w:val="001148FF"/>
    <w:rsid w:val="00114B24"/>
    <w:rsid w:val="00114DC0"/>
    <w:rsid w:val="001150A1"/>
    <w:rsid w:val="00115220"/>
    <w:rsid w:val="00115554"/>
    <w:rsid w:val="00115D17"/>
    <w:rsid w:val="00115E08"/>
    <w:rsid w:val="00116320"/>
    <w:rsid w:val="0011660A"/>
    <w:rsid w:val="0011698B"/>
    <w:rsid w:val="00116A07"/>
    <w:rsid w:val="0011767F"/>
    <w:rsid w:val="00120528"/>
    <w:rsid w:val="0012056B"/>
    <w:rsid w:val="00120C35"/>
    <w:rsid w:val="00120E41"/>
    <w:rsid w:val="00121743"/>
    <w:rsid w:val="00122DC1"/>
    <w:rsid w:val="00122E73"/>
    <w:rsid w:val="00122FC0"/>
    <w:rsid w:val="001234D5"/>
    <w:rsid w:val="001245AC"/>
    <w:rsid w:val="00124C55"/>
    <w:rsid w:val="001251B0"/>
    <w:rsid w:val="0012568F"/>
    <w:rsid w:val="0012594B"/>
    <w:rsid w:val="0012653E"/>
    <w:rsid w:val="001269C1"/>
    <w:rsid w:val="00126F16"/>
    <w:rsid w:val="00127AE5"/>
    <w:rsid w:val="00127C05"/>
    <w:rsid w:val="00130276"/>
    <w:rsid w:val="0013092D"/>
    <w:rsid w:val="001309DE"/>
    <w:rsid w:val="00130C0C"/>
    <w:rsid w:val="00130E66"/>
    <w:rsid w:val="00131845"/>
    <w:rsid w:val="00131FDB"/>
    <w:rsid w:val="0013216E"/>
    <w:rsid w:val="00132397"/>
    <w:rsid w:val="00132411"/>
    <w:rsid w:val="00134259"/>
    <w:rsid w:val="00134CBC"/>
    <w:rsid w:val="001365F0"/>
    <w:rsid w:val="00137106"/>
    <w:rsid w:val="001375C5"/>
    <w:rsid w:val="001377C9"/>
    <w:rsid w:val="00137A76"/>
    <w:rsid w:val="00137DB2"/>
    <w:rsid w:val="001410DC"/>
    <w:rsid w:val="001422F3"/>
    <w:rsid w:val="001428D6"/>
    <w:rsid w:val="00142B35"/>
    <w:rsid w:val="0014369F"/>
    <w:rsid w:val="001444AB"/>
    <w:rsid w:val="00146E20"/>
    <w:rsid w:val="001471DD"/>
    <w:rsid w:val="0015025C"/>
    <w:rsid w:val="001511E5"/>
    <w:rsid w:val="00151F46"/>
    <w:rsid w:val="001541BA"/>
    <w:rsid w:val="00154CE5"/>
    <w:rsid w:val="0015586B"/>
    <w:rsid w:val="00155DD1"/>
    <w:rsid w:val="00156C54"/>
    <w:rsid w:val="001573E0"/>
    <w:rsid w:val="00160136"/>
    <w:rsid w:val="0016015B"/>
    <w:rsid w:val="00160C8E"/>
    <w:rsid w:val="00160E6D"/>
    <w:rsid w:val="001623C2"/>
    <w:rsid w:val="00162478"/>
    <w:rsid w:val="001628E4"/>
    <w:rsid w:val="00162ACD"/>
    <w:rsid w:val="00162E86"/>
    <w:rsid w:val="0016337A"/>
    <w:rsid w:val="001635D3"/>
    <w:rsid w:val="001643BE"/>
    <w:rsid w:val="00164C67"/>
    <w:rsid w:val="00164DC9"/>
    <w:rsid w:val="0016510D"/>
    <w:rsid w:val="001658B7"/>
    <w:rsid w:val="00166502"/>
    <w:rsid w:val="00166C8A"/>
    <w:rsid w:val="00166DCB"/>
    <w:rsid w:val="001670F5"/>
    <w:rsid w:val="0016712A"/>
    <w:rsid w:val="00167451"/>
    <w:rsid w:val="00167459"/>
    <w:rsid w:val="00167A36"/>
    <w:rsid w:val="00170920"/>
    <w:rsid w:val="00170A18"/>
    <w:rsid w:val="00170D5C"/>
    <w:rsid w:val="00170E10"/>
    <w:rsid w:val="00171211"/>
    <w:rsid w:val="00171622"/>
    <w:rsid w:val="001718BF"/>
    <w:rsid w:val="00171C83"/>
    <w:rsid w:val="00172205"/>
    <w:rsid w:val="00172705"/>
    <w:rsid w:val="00173107"/>
    <w:rsid w:val="00173270"/>
    <w:rsid w:val="00173576"/>
    <w:rsid w:val="001736E7"/>
    <w:rsid w:val="001737DC"/>
    <w:rsid w:val="00173E33"/>
    <w:rsid w:val="001743A1"/>
    <w:rsid w:val="001752F7"/>
    <w:rsid w:val="00175393"/>
    <w:rsid w:val="00176564"/>
    <w:rsid w:val="00176795"/>
    <w:rsid w:val="00176913"/>
    <w:rsid w:val="001770C5"/>
    <w:rsid w:val="00177827"/>
    <w:rsid w:val="001779E9"/>
    <w:rsid w:val="00177A04"/>
    <w:rsid w:val="00177A6F"/>
    <w:rsid w:val="00180149"/>
    <w:rsid w:val="0018059F"/>
    <w:rsid w:val="00180A13"/>
    <w:rsid w:val="00181106"/>
    <w:rsid w:val="00181D5F"/>
    <w:rsid w:val="00183644"/>
    <w:rsid w:val="00183860"/>
    <w:rsid w:val="00183C52"/>
    <w:rsid w:val="00184F17"/>
    <w:rsid w:val="001850DC"/>
    <w:rsid w:val="001855D1"/>
    <w:rsid w:val="001856A1"/>
    <w:rsid w:val="00185E91"/>
    <w:rsid w:val="00186346"/>
    <w:rsid w:val="00186752"/>
    <w:rsid w:val="00186999"/>
    <w:rsid w:val="00186EE6"/>
    <w:rsid w:val="00187496"/>
    <w:rsid w:val="00187A90"/>
    <w:rsid w:val="00187CC6"/>
    <w:rsid w:val="001901EC"/>
    <w:rsid w:val="00191515"/>
    <w:rsid w:val="0019260D"/>
    <w:rsid w:val="0019289E"/>
    <w:rsid w:val="00192F5C"/>
    <w:rsid w:val="0019346A"/>
    <w:rsid w:val="0019368D"/>
    <w:rsid w:val="0019448C"/>
    <w:rsid w:val="0019451E"/>
    <w:rsid w:val="00194C06"/>
    <w:rsid w:val="00194D2E"/>
    <w:rsid w:val="00195276"/>
    <w:rsid w:val="00195620"/>
    <w:rsid w:val="00195655"/>
    <w:rsid w:val="00195EB8"/>
    <w:rsid w:val="00196966"/>
    <w:rsid w:val="0019739F"/>
    <w:rsid w:val="001A22E6"/>
    <w:rsid w:val="001A2833"/>
    <w:rsid w:val="001A2A5C"/>
    <w:rsid w:val="001A2F65"/>
    <w:rsid w:val="001A3B10"/>
    <w:rsid w:val="001A4724"/>
    <w:rsid w:val="001A4FF1"/>
    <w:rsid w:val="001A5695"/>
    <w:rsid w:val="001A57B0"/>
    <w:rsid w:val="001A5DA5"/>
    <w:rsid w:val="001A6364"/>
    <w:rsid w:val="001A63C2"/>
    <w:rsid w:val="001A6F9E"/>
    <w:rsid w:val="001A7512"/>
    <w:rsid w:val="001A7D61"/>
    <w:rsid w:val="001B1151"/>
    <w:rsid w:val="001B16BB"/>
    <w:rsid w:val="001B1E53"/>
    <w:rsid w:val="001B1F3E"/>
    <w:rsid w:val="001B2602"/>
    <w:rsid w:val="001B2F52"/>
    <w:rsid w:val="001B308E"/>
    <w:rsid w:val="001B377C"/>
    <w:rsid w:val="001B46C0"/>
    <w:rsid w:val="001B5939"/>
    <w:rsid w:val="001B66CB"/>
    <w:rsid w:val="001B68CA"/>
    <w:rsid w:val="001B69B8"/>
    <w:rsid w:val="001B7A5D"/>
    <w:rsid w:val="001C1549"/>
    <w:rsid w:val="001C173D"/>
    <w:rsid w:val="001C17E8"/>
    <w:rsid w:val="001C24F2"/>
    <w:rsid w:val="001C2D84"/>
    <w:rsid w:val="001C390D"/>
    <w:rsid w:val="001C3C7B"/>
    <w:rsid w:val="001C3E89"/>
    <w:rsid w:val="001C4328"/>
    <w:rsid w:val="001C441B"/>
    <w:rsid w:val="001C5081"/>
    <w:rsid w:val="001C5F24"/>
    <w:rsid w:val="001D0007"/>
    <w:rsid w:val="001D0374"/>
    <w:rsid w:val="001D09AC"/>
    <w:rsid w:val="001D2C22"/>
    <w:rsid w:val="001D2E53"/>
    <w:rsid w:val="001D2F79"/>
    <w:rsid w:val="001D4818"/>
    <w:rsid w:val="001D4976"/>
    <w:rsid w:val="001D5105"/>
    <w:rsid w:val="001D5376"/>
    <w:rsid w:val="001D5A8B"/>
    <w:rsid w:val="001D5FF5"/>
    <w:rsid w:val="001D69A0"/>
    <w:rsid w:val="001D6B16"/>
    <w:rsid w:val="001D72F4"/>
    <w:rsid w:val="001D7772"/>
    <w:rsid w:val="001D7BCB"/>
    <w:rsid w:val="001D7C3C"/>
    <w:rsid w:val="001E0F0C"/>
    <w:rsid w:val="001E1922"/>
    <w:rsid w:val="001E3340"/>
    <w:rsid w:val="001E3E35"/>
    <w:rsid w:val="001E5244"/>
    <w:rsid w:val="001E544C"/>
    <w:rsid w:val="001E55D8"/>
    <w:rsid w:val="001E5B4D"/>
    <w:rsid w:val="001E605D"/>
    <w:rsid w:val="001E698C"/>
    <w:rsid w:val="001E7373"/>
    <w:rsid w:val="001E7891"/>
    <w:rsid w:val="001E7C71"/>
    <w:rsid w:val="001E7D16"/>
    <w:rsid w:val="001F0C3D"/>
    <w:rsid w:val="001F1061"/>
    <w:rsid w:val="001F10D0"/>
    <w:rsid w:val="001F1188"/>
    <w:rsid w:val="001F1700"/>
    <w:rsid w:val="001F24C1"/>
    <w:rsid w:val="001F2672"/>
    <w:rsid w:val="001F2F84"/>
    <w:rsid w:val="001F337D"/>
    <w:rsid w:val="001F43E0"/>
    <w:rsid w:val="001F4CFD"/>
    <w:rsid w:val="001F5B45"/>
    <w:rsid w:val="001F5C34"/>
    <w:rsid w:val="001F6572"/>
    <w:rsid w:val="001F6947"/>
    <w:rsid w:val="001F69C6"/>
    <w:rsid w:val="001F6AD7"/>
    <w:rsid w:val="001F6C57"/>
    <w:rsid w:val="001F6C8C"/>
    <w:rsid w:val="001F78AE"/>
    <w:rsid w:val="001F7FBF"/>
    <w:rsid w:val="0020001D"/>
    <w:rsid w:val="00200EDA"/>
    <w:rsid w:val="00200EFA"/>
    <w:rsid w:val="00201CC8"/>
    <w:rsid w:val="00201DB9"/>
    <w:rsid w:val="00201E0F"/>
    <w:rsid w:val="002021A5"/>
    <w:rsid w:val="00202678"/>
    <w:rsid w:val="00202F3C"/>
    <w:rsid w:val="0020350E"/>
    <w:rsid w:val="00203696"/>
    <w:rsid w:val="002036AE"/>
    <w:rsid w:val="00203D1F"/>
    <w:rsid w:val="002041AA"/>
    <w:rsid w:val="002045A1"/>
    <w:rsid w:val="00204C38"/>
    <w:rsid w:val="00205533"/>
    <w:rsid w:val="00205D37"/>
    <w:rsid w:val="00206D1B"/>
    <w:rsid w:val="002070A4"/>
    <w:rsid w:val="00207747"/>
    <w:rsid w:val="00207AB5"/>
    <w:rsid w:val="002101E9"/>
    <w:rsid w:val="00210F07"/>
    <w:rsid w:val="0021109B"/>
    <w:rsid w:val="00211977"/>
    <w:rsid w:val="00213B80"/>
    <w:rsid w:val="00213F5E"/>
    <w:rsid w:val="00214536"/>
    <w:rsid w:val="002148D8"/>
    <w:rsid w:val="0021509E"/>
    <w:rsid w:val="00215A57"/>
    <w:rsid w:val="002167DF"/>
    <w:rsid w:val="00217A48"/>
    <w:rsid w:val="002206ED"/>
    <w:rsid w:val="00221B34"/>
    <w:rsid w:val="002223C2"/>
    <w:rsid w:val="0022311B"/>
    <w:rsid w:val="002232D1"/>
    <w:rsid w:val="00224123"/>
    <w:rsid w:val="002243E7"/>
    <w:rsid w:val="00224AD2"/>
    <w:rsid w:val="00224B89"/>
    <w:rsid w:val="00224E09"/>
    <w:rsid w:val="00225C89"/>
    <w:rsid w:val="002266B1"/>
    <w:rsid w:val="002267D6"/>
    <w:rsid w:val="00226A16"/>
    <w:rsid w:val="00226E7D"/>
    <w:rsid w:val="00227944"/>
    <w:rsid w:val="00227BDE"/>
    <w:rsid w:val="00227FAF"/>
    <w:rsid w:val="00230287"/>
    <w:rsid w:val="00230597"/>
    <w:rsid w:val="00231161"/>
    <w:rsid w:val="002311AB"/>
    <w:rsid w:val="00231C1B"/>
    <w:rsid w:val="00231CA8"/>
    <w:rsid w:val="002325EC"/>
    <w:rsid w:val="0023283F"/>
    <w:rsid w:val="00233326"/>
    <w:rsid w:val="0023495D"/>
    <w:rsid w:val="002401ED"/>
    <w:rsid w:val="002405F0"/>
    <w:rsid w:val="00240B1B"/>
    <w:rsid w:val="00240F3A"/>
    <w:rsid w:val="002413D8"/>
    <w:rsid w:val="00241749"/>
    <w:rsid w:val="00241DCF"/>
    <w:rsid w:val="00242512"/>
    <w:rsid w:val="00243543"/>
    <w:rsid w:val="00243576"/>
    <w:rsid w:val="00243AEC"/>
    <w:rsid w:val="00243D9B"/>
    <w:rsid w:val="00244F93"/>
    <w:rsid w:val="002453EC"/>
    <w:rsid w:val="00245477"/>
    <w:rsid w:val="00245686"/>
    <w:rsid w:val="00246628"/>
    <w:rsid w:val="00246A2B"/>
    <w:rsid w:val="00246ADB"/>
    <w:rsid w:val="0024708F"/>
    <w:rsid w:val="002473D5"/>
    <w:rsid w:val="00247665"/>
    <w:rsid w:val="00247EA9"/>
    <w:rsid w:val="00247FF0"/>
    <w:rsid w:val="00250219"/>
    <w:rsid w:val="002503C6"/>
    <w:rsid w:val="00250606"/>
    <w:rsid w:val="00250E28"/>
    <w:rsid w:val="00251559"/>
    <w:rsid w:val="0025309B"/>
    <w:rsid w:val="002531AB"/>
    <w:rsid w:val="002541E8"/>
    <w:rsid w:val="00254A7C"/>
    <w:rsid w:val="0025552E"/>
    <w:rsid w:val="00256536"/>
    <w:rsid w:val="002567C1"/>
    <w:rsid w:val="00256A67"/>
    <w:rsid w:val="00257E6B"/>
    <w:rsid w:val="0026029B"/>
    <w:rsid w:val="00260645"/>
    <w:rsid w:val="002612C4"/>
    <w:rsid w:val="00261DF4"/>
    <w:rsid w:val="002627C4"/>
    <w:rsid w:val="00262A4C"/>
    <w:rsid w:val="00262C32"/>
    <w:rsid w:val="00263BB7"/>
    <w:rsid w:val="00263DFB"/>
    <w:rsid w:val="0026457D"/>
    <w:rsid w:val="002654B9"/>
    <w:rsid w:val="002658A2"/>
    <w:rsid w:val="00265EAC"/>
    <w:rsid w:val="0026609C"/>
    <w:rsid w:val="002665B7"/>
    <w:rsid w:val="00266632"/>
    <w:rsid w:val="002667A9"/>
    <w:rsid w:val="00266820"/>
    <w:rsid w:val="002677EF"/>
    <w:rsid w:val="00267DB4"/>
    <w:rsid w:val="00270621"/>
    <w:rsid w:val="00271020"/>
    <w:rsid w:val="002713F2"/>
    <w:rsid w:val="00271E5A"/>
    <w:rsid w:val="0027232E"/>
    <w:rsid w:val="0027359E"/>
    <w:rsid w:val="00273E7D"/>
    <w:rsid w:val="0027478D"/>
    <w:rsid w:val="0027566E"/>
    <w:rsid w:val="0027569C"/>
    <w:rsid w:val="002756C4"/>
    <w:rsid w:val="00275F95"/>
    <w:rsid w:val="00277258"/>
    <w:rsid w:val="00277758"/>
    <w:rsid w:val="00277E77"/>
    <w:rsid w:val="0028037F"/>
    <w:rsid w:val="0028072C"/>
    <w:rsid w:val="00280DC3"/>
    <w:rsid w:val="00281540"/>
    <w:rsid w:val="00281AFC"/>
    <w:rsid w:val="00281B20"/>
    <w:rsid w:val="0028241F"/>
    <w:rsid w:val="002829FC"/>
    <w:rsid w:val="00283205"/>
    <w:rsid w:val="002835C8"/>
    <w:rsid w:val="00283716"/>
    <w:rsid w:val="00283739"/>
    <w:rsid w:val="002839F9"/>
    <w:rsid w:val="002855EC"/>
    <w:rsid w:val="0028564A"/>
    <w:rsid w:val="00285EC4"/>
    <w:rsid w:val="00286F19"/>
    <w:rsid w:val="00287497"/>
    <w:rsid w:val="00287506"/>
    <w:rsid w:val="002875DD"/>
    <w:rsid w:val="00290936"/>
    <w:rsid w:val="002913F6"/>
    <w:rsid w:val="002916A9"/>
    <w:rsid w:val="002919D2"/>
    <w:rsid w:val="00291E77"/>
    <w:rsid w:val="002924DA"/>
    <w:rsid w:val="00292832"/>
    <w:rsid w:val="00292D44"/>
    <w:rsid w:val="00293370"/>
    <w:rsid w:val="0029389E"/>
    <w:rsid w:val="00293DF8"/>
    <w:rsid w:val="00294204"/>
    <w:rsid w:val="002942EF"/>
    <w:rsid w:val="002943B9"/>
    <w:rsid w:val="00294484"/>
    <w:rsid w:val="00294485"/>
    <w:rsid w:val="0029471E"/>
    <w:rsid w:val="00294F23"/>
    <w:rsid w:val="00294F24"/>
    <w:rsid w:val="00295258"/>
    <w:rsid w:val="00295AFC"/>
    <w:rsid w:val="00295E33"/>
    <w:rsid w:val="00295EBC"/>
    <w:rsid w:val="002973F1"/>
    <w:rsid w:val="00297A86"/>
    <w:rsid w:val="002A110E"/>
    <w:rsid w:val="002A2245"/>
    <w:rsid w:val="002A2A14"/>
    <w:rsid w:val="002A2E78"/>
    <w:rsid w:val="002A3A29"/>
    <w:rsid w:val="002A3E27"/>
    <w:rsid w:val="002A4EC4"/>
    <w:rsid w:val="002A6317"/>
    <w:rsid w:val="002A6A2F"/>
    <w:rsid w:val="002A6C4D"/>
    <w:rsid w:val="002B08FE"/>
    <w:rsid w:val="002B09CC"/>
    <w:rsid w:val="002B0B52"/>
    <w:rsid w:val="002B0F5A"/>
    <w:rsid w:val="002B130A"/>
    <w:rsid w:val="002B1514"/>
    <w:rsid w:val="002B1FFB"/>
    <w:rsid w:val="002B2ECE"/>
    <w:rsid w:val="002B3026"/>
    <w:rsid w:val="002B334B"/>
    <w:rsid w:val="002B46F4"/>
    <w:rsid w:val="002B4AC2"/>
    <w:rsid w:val="002B501D"/>
    <w:rsid w:val="002B6ECE"/>
    <w:rsid w:val="002B7E5D"/>
    <w:rsid w:val="002C04FF"/>
    <w:rsid w:val="002C0614"/>
    <w:rsid w:val="002C06DC"/>
    <w:rsid w:val="002C0CF6"/>
    <w:rsid w:val="002C1533"/>
    <w:rsid w:val="002C198C"/>
    <w:rsid w:val="002C1A61"/>
    <w:rsid w:val="002C1B62"/>
    <w:rsid w:val="002C1C03"/>
    <w:rsid w:val="002C229C"/>
    <w:rsid w:val="002C301A"/>
    <w:rsid w:val="002C31B2"/>
    <w:rsid w:val="002C34D5"/>
    <w:rsid w:val="002C38D7"/>
    <w:rsid w:val="002C3C8F"/>
    <w:rsid w:val="002C4237"/>
    <w:rsid w:val="002C45D7"/>
    <w:rsid w:val="002C4992"/>
    <w:rsid w:val="002C542F"/>
    <w:rsid w:val="002C5591"/>
    <w:rsid w:val="002C55D0"/>
    <w:rsid w:val="002C5F98"/>
    <w:rsid w:val="002C60B7"/>
    <w:rsid w:val="002C6421"/>
    <w:rsid w:val="002C6D82"/>
    <w:rsid w:val="002C6DD6"/>
    <w:rsid w:val="002C704F"/>
    <w:rsid w:val="002D0B55"/>
    <w:rsid w:val="002D1073"/>
    <w:rsid w:val="002D1213"/>
    <w:rsid w:val="002D1554"/>
    <w:rsid w:val="002D2BB0"/>
    <w:rsid w:val="002D2FC0"/>
    <w:rsid w:val="002D3096"/>
    <w:rsid w:val="002D319B"/>
    <w:rsid w:val="002D357F"/>
    <w:rsid w:val="002D3D93"/>
    <w:rsid w:val="002D411F"/>
    <w:rsid w:val="002D5240"/>
    <w:rsid w:val="002D534E"/>
    <w:rsid w:val="002D5738"/>
    <w:rsid w:val="002D5A95"/>
    <w:rsid w:val="002D692D"/>
    <w:rsid w:val="002D6BDE"/>
    <w:rsid w:val="002D7536"/>
    <w:rsid w:val="002D7665"/>
    <w:rsid w:val="002E0B83"/>
    <w:rsid w:val="002E1FC6"/>
    <w:rsid w:val="002E2189"/>
    <w:rsid w:val="002E230F"/>
    <w:rsid w:val="002E34AE"/>
    <w:rsid w:val="002E34F4"/>
    <w:rsid w:val="002E3ECB"/>
    <w:rsid w:val="002E48D4"/>
    <w:rsid w:val="002E595F"/>
    <w:rsid w:val="002E5AE8"/>
    <w:rsid w:val="002E6160"/>
    <w:rsid w:val="002E6987"/>
    <w:rsid w:val="002E6EEC"/>
    <w:rsid w:val="002E7032"/>
    <w:rsid w:val="002E7E1C"/>
    <w:rsid w:val="002F0329"/>
    <w:rsid w:val="002F046C"/>
    <w:rsid w:val="002F0EB6"/>
    <w:rsid w:val="002F1701"/>
    <w:rsid w:val="002F22E0"/>
    <w:rsid w:val="002F278C"/>
    <w:rsid w:val="002F2D65"/>
    <w:rsid w:val="002F324C"/>
    <w:rsid w:val="002F35A2"/>
    <w:rsid w:val="002F36E6"/>
    <w:rsid w:val="002F3BEB"/>
    <w:rsid w:val="002F52D4"/>
    <w:rsid w:val="002F5477"/>
    <w:rsid w:val="002F59E6"/>
    <w:rsid w:val="002F5D51"/>
    <w:rsid w:val="002F6055"/>
    <w:rsid w:val="002F60D4"/>
    <w:rsid w:val="002F6134"/>
    <w:rsid w:val="002F6827"/>
    <w:rsid w:val="002F6EDB"/>
    <w:rsid w:val="002F76D8"/>
    <w:rsid w:val="002F7F3B"/>
    <w:rsid w:val="00300698"/>
    <w:rsid w:val="003007CF"/>
    <w:rsid w:val="00300A8C"/>
    <w:rsid w:val="00300DE9"/>
    <w:rsid w:val="003015D9"/>
    <w:rsid w:val="003018DB"/>
    <w:rsid w:val="00302277"/>
    <w:rsid w:val="0030228A"/>
    <w:rsid w:val="003022D3"/>
    <w:rsid w:val="00302566"/>
    <w:rsid w:val="00302B75"/>
    <w:rsid w:val="00303390"/>
    <w:rsid w:val="00303651"/>
    <w:rsid w:val="00303C5F"/>
    <w:rsid w:val="003046EF"/>
    <w:rsid w:val="00305B3C"/>
    <w:rsid w:val="003060AE"/>
    <w:rsid w:val="00306495"/>
    <w:rsid w:val="00306733"/>
    <w:rsid w:val="00306F11"/>
    <w:rsid w:val="00306F22"/>
    <w:rsid w:val="00307145"/>
    <w:rsid w:val="0031011D"/>
    <w:rsid w:val="00311213"/>
    <w:rsid w:val="003113D3"/>
    <w:rsid w:val="00312CFF"/>
    <w:rsid w:val="0031334C"/>
    <w:rsid w:val="003134E0"/>
    <w:rsid w:val="00313703"/>
    <w:rsid w:val="00313761"/>
    <w:rsid w:val="0031485E"/>
    <w:rsid w:val="00315502"/>
    <w:rsid w:val="00316579"/>
    <w:rsid w:val="00316D19"/>
    <w:rsid w:val="00316D6C"/>
    <w:rsid w:val="00317049"/>
    <w:rsid w:val="0031791E"/>
    <w:rsid w:val="003179A1"/>
    <w:rsid w:val="00317F7F"/>
    <w:rsid w:val="00320A6C"/>
    <w:rsid w:val="00320C48"/>
    <w:rsid w:val="00320D8A"/>
    <w:rsid w:val="00321619"/>
    <w:rsid w:val="00321F89"/>
    <w:rsid w:val="003227DE"/>
    <w:rsid w:val="00322D83"/>
    <w:rsid w:val="00322F5C"/>
    <w:rsid w:val="0032397B"/>
    <w:rsid w:val="003239AA"/>
    <w:rsid w:val="00323F42"/>
    <w:rsid w:val="00324D1B"/>
    <w:rsid w:val="00324E84"/>
    <w:rsid w:val="003252A7"/>
    <w:rsid w:val="00325338"/>
    <w:rsid w:val="003253A3"/>
    <w:rsid w:val="003263DB"/>
    <w:rsid w:val="003271E5"/>
    <w:rsid w:val="003273F8"/>
    <w:rsid w:val="003276BF"/>
    <w:rsid w:val="0032776A"/>
    <w:rsid w:val="0033008A"/>
    <w:rsid w:val="003309AA"/>
    <w:rsid w:val="00330AD0"/>
    <w:rsid w:val="00330DE4"/>
    <w:rsid w:val="0033112A"/>
    <w:rsid w:val="003314D9"/>
    <w:rsid w:val="003314EF"/>
    <w:rsid w:val="003315CA"/>
    <w:rsid w:val="00331A39"/>
    <w:rsid w:val="00332299"/>
    <w:rsid w:val="00332C8F"/>
    <w:rsid w:val="00333CA5"/>
    <w:rsid w:val="00333F06"/>
    <w:rsid w:val="00334533"/>
    <w:rsid w:val="0033457F"/>
    <w:rsid w:val="00334E7A"/>
    <w:rsid w:val="00334E99"/>
    <w:rsid w:val="00335318"/>
    <w:rsid w:val="00335CAD"/>
    <w:rsid w:val="00336EBB"/>
    <w:rsid w:val="00337352"/>
    <w:rsid w:val="00337781"/>
    <w:rsid w:val="00337824"/>
    <w:rsid w:val="00337C6A"/>
    <w:rsid w:val="0034157B"/>
    <w:rsid w:val="00341916"/>
    <w:rsid w:val="003419A7"/>
    <w:rsid w:val="00341E87"/>
    <w:rsid w:val="00342713"/>
    <w:rsid w:val="00342B3A"/>
    <w:rsid w:val="00343C49"/>
    <w:rsid w:val="00344C14"/>
    <w:rsid w:val="003458C2"/>
    <w:rsid w:val="0034596F"/>
    <w:rsid w:val="0034691A"/>
    <w:rsid w:val="00346D72"/>
    <w:rsid w:val="00346F0C"/>
    <w:rsid w:val="00350324"/>
    <w:rsid w:val="003504DB"/>
    <w:rsid w:val="003517E4"/>
    <w:rsid w:val="00351A75"/>
    <w:rsid w:val="00352377"/>
    <w:rsid w:val="003524D3"/>
    <w:rsid w:val="00352B98"/>
    <w:rsid w:val="00353647"/>
    <w:rsid w:val="003546E8"/>
    <w:rsid w:val="003547A1"/>
    <w:rsid w:val="0035482F"/>
    <w:rsid w:val="00355679"/>
    <w:rsid w:val="00356274"/>
    <w:rsid w:val="00356E51"/>
    <w:rsid w:val="00356F4B"/>
    <w:rsid w:val="003573B7"/>
    <w:rsid w:val="00357966"/>
    <w:rsid w:val="00357B33"/>
    <w:rsid w:val="00357EDC"/>
    <w:rsid w:val="00360082"/>
    <w:rsid w:val="003603F7"/>
    <w:rsid w:val="00360883"/>
    <w:rsid w:val="003610DC"/>
    <w:rsid w:val="003618E6"/>
    <w:rsid w:val="00361E96"/>
    <w:rsid w:val="0036224D"/>
    <w:rsid w:val="00362D81"/>
    <w:rsid w:val="00363680"/>
    <w:rsid w:val="00363B12"/>
    <w:rsid w:val="00364369"/>
    <w:rsid w:val="0036586E"/>
    <w:rsid w:val="00365A40"/>
    <w:rsid w:val="00365DCB"/>
    <w:rsid w:val="0036602F"/>
    <w:rsid w:val="00366D3E"/>
    <w:rsid w:val="003676C9"/>
    <w:rsid w:val="00370091"/>
    <w:rsid w:val="003702CB"/>
    <w:rsid w:val="00371243"/>
    <w:rsid w:val="00371303"/>
    <w:rsid w:val="003716B1"/>
    <w:rsid w:val="00372101"/>
    <w:rsid w:val="003722B9"/>
    <w:rsid w:val="0037297E"/>
    <w:rsid w:val="00372D5E"/>
    <w:rsid w:val="0037405A"/>
    <w:rsid w:val="00374FF7"/>
    <w:rsid w:val="00375881"/>
    <w:rsid w:val="003758D7"/>
    <w:rsid w:val="00375920"/>
    <w:rsid w:val="00376A78"/>
    <w:rsid w:val="00377141"/>
    <w:rsid w:val="00377205"/>
    <w:rsid w:val="00377547"/>
    <w:rsid w:val="003779B3"/>
    <w:rsid w:val="00380071"/>
    <w:rsid w:val="003806DD"/>
    <w:rsid w:val="003808C3"/>
    <w:rsid w:val="00380C85"/>
    <w:rsid w:val="0038295B"/>
    <w:rsid w:val="00382AE7"/>
    <w:rsid w:val="00382B90"/>
    <w:rsid w:val="00382FB0"/>
    <w:rsid w:val="00383ED1"/>
    <w:rsid w:val="00384082"/>
    <w:rsid w:val="00384811"/>
    <w:rsid w:val="00384CC8"/>
    <w:rsid w:val="003850D3"/>
    <w:rsid w:val="0038529B"/>
    <w:rsid w:val="0038559E"/>
    <w:rsid w:val="00385649"/>
    <w:rsid w:val="00385B39"/>
    <w:rsid w:val="00386544"/>
    <w:rsid w:val="0038676F"/>
    <w:rsid w:val="00387144"/>
    <w:rsid w:val="00387267"/>
    <w:rsid w:val="00387A13"/>
    <w:rsid w:val="00387B50"/>
    <w:rsid w:val="00387E58"/>
    <w:rsid w:val="00390450"/>
    <w:rsid w:val="00390DDC"/>
    <w:rsid w:val="00390E6F"/>
    <w:rsid w:val="0039114B"/>
    <w:rsid w:val="0039137A"/>
    <w:rsid w:val="00391472"/>
    <w:rsid w:val="00391EF3"/>
    <w:rsid w:val="0039293A"/>
    <w:rsid w:val="003929C2"/>
    <w:rsid w:val="00392A4C"/>
    <w:rsid w:val="00392AA8"/>
    <w:rsid w:val="00392AB9"/>
    <w:rsid w:val="00393745"/>
    <w:rsid w:val="00393A84"/>
    <w:rsid w:val="00393B30"/>
    <w:rsid w:val="0039405C"/>
    <w:rsid w:val="0039441C"/>
    <w:rsid w:val="003945C3"/>
    <w:rsid w:val="003947F5"/>
    <w:rsid w:val="003949A3"/>
    <w:rsid w:val="00394E51"/>
    <w:rsid w:val="003957F1"/>
    <w:rsid w:val="00395E27"/>
    <w:rsid w:val="0039668E"/>
    <w:rsid w:val="00396D93"/>
    <w:rsid w:val="00396E34"/>
    <w:rsid w:val="0039751C"/>
    <w:rsid w:val="00397DB9"/>
    <w:rsid w:val="003A124E"/>
    <w:rsid w:val="003A18E4"/>
    <w:rsid w:val="003A2640"/>
    <w:rsid w:val="003A2AEF"/>
    <w:rsid w:val="003A3202"/>
    <w:rsid w:val="003A363D"/>
    <w:rsid w:val="003A441D"/>
    <w:rsid w:val="003A57ED"/>
    <w:rsid w:val="003A591C"/>
    <w:rsid w:val="003A5C1A"/>
    <w:rsid w:val="003A67CB"/>
    <w:rsid w:val="003A67F3"/>
    <w:rsid w:val="003B0262"/>
    <w:rsid w:val="003B0B44"/>
    <w:rsid w:val="003B0C6F"/>
    <w:rsid w:val="003B1306"/>
    <w:rsid w:val="003B1918"/>
    <w:rsid w:val="003B20B1"/>
    <w:rsid w:val="003B270B"/>
    <w:rsid w:val="003B373A"/>
    <w:rsid w:val="003B48EB"/>
    <w:rsid w:val="003B4BC0"/>
    <w:rsid w:val="003B4D38"/>
    <w:rsid w:val="003B50B8"/>
    <w:rsid w:val="003B54DE"/>
    <w:rsid w:val="003B59A5"/>
    <w:rsid w:val="003B68EA"/>
    <w:rsid w:val="003B6933"/>
    <w:rsid w:val="003B6BE4"/>
    <w:rsid w:val="003B6DEE"/>
    <w:rsid w:val="003B6E90"/>
    <w:rsid w:val="003B71D5"/>
    <w:rsid w:val="003B73E3"/>
    <w:rsid w:val="003B7810"/>
    <w:rsid w:val="003B7B96"/>
    <w:rsid w:val="003C0A9E"/>
    <w:rsid w:val="003C2069"/>
    <w:rsid w:val="003C3755"/>
    <w:rsid w:val="003C3F1B"/>
    <w:rsid w:val="003C3FD2"/>
    <w:rsid w:val="003C3FFE"/>
    <w:rsid w:val="003C46BC"/>
    <w:rsid w:val="003C58CE"/>
    <w:rsid w:val="003C5D41"/>
    <w:rsid w:val="003C671B"/>
    <w:rsid w:val="003C6BC1"/>
    <w:rsid w:val="003C704A"/>
    <w:rsid w:val="003C7053"/>
    <w:rsid w:val="003C72C6"/>
    <w:rsid w:val="003D1424"/>
    <w:rsid w:val="003D2802"/>
    <w:rsid w:val="003D2C5B"/>
    <w:rsid w:val="003D4202"/>
    <w:rsid w:val="003D477E"/>
    <w:rsid w:val="003D50BD"/>
    <w:rsid w:val="003D5450"/>
    <w:rsid w:val="003D5897"/>
    <w:rsid w:val="003D5EF7"/>
    <w:rsid w:val="003D60D5"/>
    <w:rsid w:val="003D644F"/>
    <w:rsid w:val="003E053D"/>
    <w:rsid w:val="003E0798"/>
    <w:rsid w:val="003E0C81"/>
    <w:rsid w:val="003E0DCF"/>
    <w:rsid w:val="003E34B1"/>
    <w:rsid w:val="003E360E"/>
    <w:rsid w:val="003E38AF"/>
    <w:rsid w:val="003E39D6"/>
    <w:rsid w:val="003E3ACB"/>
    <w:rsid w:val="003E4085"/>
    <w:rsid w:val="003E44DE"/>
    <w:rsid w:val="003E4817"/>
    <w:rsid w:val="003E4DE6"/>
    <w:rsid w:val="003E541A"/>
    <w:rsid w:val="003E569A"/>
    <w:rsid w:val="003E5A44"/>
    <w:rsid w:val="003E5D94"/>
    <w:rsid w:val="003E733C"/>
    <w:rsid w:val="003E7F72"/>
    <w:rsid w:val="003F00C8"/>
    <w:rsid w:val="003F0C57"/>
    <w:rsid w:val="003F0FE5"/>
    <w:rsid w:val="003F192B"/>
    <w:rsid w:val="003F1E5B"/>
    <w:rsid w:val="003F2DFB"/>
    <w:rsid w:val="003F2F31"/>
    <w:rsid w:val="003F332E"/>
    <w:rsid w:val="003F3CBD"/>
    <w:rsid w:val="003F3DFF"/>
    <w:rsid w:val="003F3F12"/>
    <w:rsid w:val="003F3F2B"/>
    <w:rsid w:val="003F441E"/>
    <w:rsid w:val="003F5096"/>
    <w:rsid w:val="003F5F02"/>
    <w:rsid w:val="003F69F4"/>
    <w:rsid w:val="003F7190"/>
    <w:rsid w:val="003F7253"/>
    <w:rsid w:val="003F7C85"/>
    <w:rsid w:val="004012D7"/>
    <w:rsid w:val="00401AAB"/>
    <w:rsid w:val="004022B3"/>
    <w:rsid w:val="00402F14"/>
    <w:rsid w:val="00403655"/>
    <w:rsid w:val="0040495D"/>
    <w:rsid w:val="00405274"/>
    <w:rsid w:val="004053DB"/>
    <w:rsid w:val="004056FE"/>
    <w:rsid w:val="00405CD4"/>
    <w:rsid w:val="00405F76"/>
    <w:rsid w:val="00406491"/>
    <w:rsid w:val="00406571"/>
    <w:rsid w:val="004069E2"/>
    <w:rsid w:val="004072C7"/>
    <w:rsid w:val="00407714"/>
    <w:rsid w:val="0040799E"/>
    <w:rsid w:val="004106D7"/>
    <w:rsid w:val="0041099E"/>
    <w:rsid w:val="00410A1B"/>
    <w:rsid w:val="00410B9D"/>
    <w:rsid w:val="00410CF5"/>
    <w:rsid w:val="00410D20"/>
    <w:rsid w:val="00411606"/>
    <w:rsid w:val="004116FC"/>
    <w:rsid w:val="00411F91"/>
    <w:rsid w:val="004122C9"/>
    <w:rsid w:val="00412CF5"/>
    <w:rsid w:val="00413558"/>
    <w:rsid w:val="00414D37"/>
    <w:rsid w:val="00414D4A"/>
    <w:rsid w:val="00415134"/>
    <w:rsid w:val="004153D8"/>
    <w:rsid w:val="00415400"/>
    <w:rsid w:val="0041549D"/>
    <w:rsid w:val="004155C1"/>
    <w:rsid w:val="004156EC"/>
    <w:rsid w:val="00415AB5"/>
    <w:rsid w:val="00416422"/>
    <w:rsid w:val="004165B5"/>
    <w:rsid w:val="00420540"/>
    <w:rsid w:val="00420594"/>
    <w:rsid w:val="00420891"/>
    <w:rsid w:val="004212B2"/>
    <w:rsid w:val="0042130A"/>
    <w:rsid w:val="004214A1"/>
    <w:rsid w:val="00421F1C"/>
    <w:rsid w:val="0042245E"/>
    <w:rsid w:val="0042248B"/>
    <w:rsid w:val="004229A9"/>
    <w:rsid w:val="00422B77"/>
    <w:rsid w:val="0042334E"/>
    <w:rsid w:val="00423FFB"/>
    <w:rsid w:val="00425871"/>
    <w:rsid w:val="00425DF6"/>
    <w:rsid w:val="0042608E"/>
    <w:rsid w:val="00426701"/>
    <w:rsid w:val="00426875"/>
    <w:rsid w:val="00426D7E"/>
    <w:rsid w:val="004270C4"/>
    <w:rsid w:val="004301B5"/>
    <w:rsid w:val="00430201"/>
    <w:rsid w:val="004309DF"/>
    <w:rsid w:val="004317A6"/>
    <w:rsid w:val="00431C6A"/>
    <w:rsid w:val="0043285F"/>
    <w:rsid w:val="00432889"/>
    <w:rsid w:val="0043294E"/>
    <w:rsid w:val="00433060"/>
    <w:rsid w:val="004338DD"/>
    <w:rsid w:val="004342B8"/>
    <w:rsid w:val="0043430B"/>
    <w:rsid w:val="00434B9D"/>
    <w:rsid w:val="004352CA"/>
    <w:rsid w:val="0043536E"/>
    <w:rsid w:val="004359A2"/>
    <w:rsid w:val="00435D10"/>
    <w:rsid w:val="00437021"/>
    <w:rsid w:val="004370B5"/>
    <w:rsid w:val="00437B64"/>
    <w:rsid w:val="004405D4"/>
    <w:rsid w:val="004406E0"/>
    <w:rsid w:val="0044104C"/>
    <w:rsid w:val="0044126F"/>
    <w:rsid w:val="004415C2"/>
    <w:rsid w:val="00441627"/>
    <w:rsid w:val="004419DC"/>
    <w:rsid w:val="00441EA7"/>
    <w:rsid w:val="00442765"/>
    <w:rsid w:val="00442A58"/>
    <w:rsid w:val="00442AC7"/>
    <w:rsid w:val="00443162"/>
    <w:rsid w:val="00443752"/>
    <w:rsid w:val="0044451A"/>
    <w:rsid w:val="00444532"/>
    <w:rsid w:val="0044480D"/>
    <w:rsid w:val="00444965"/>
    <w:rsid w:val="00445DBE"/>
    <w:rsid w:val="0044663B"/>
    <w:rsid w:val="00446A41"/>
    <w:rsid w:val="00447EA5"/>
    <w:rsid w:val="004503F6"/>
    <w:rsid w:val="004505DC"/>
    <w:rsid w:val="00450623"/>
    <w:rsid w:val="00450B5E"/>
    <w:rsid w:val="00450F32"/>
    <w:rsid w:val="00451905"/>
    <w:rsid w:val="00451A11"/>
    <w:rsid w:val="00451B2D"/>
    <w:rsid w:val="00451CE5"/>
    <w:rsid w:val="00452BEB"/>
    <w:rsid w:val="00452CAE"/>
    <w:rsid w:val="004530D9"/>
    <w:rsid w:val="0045328D"/>
    <w:rsid w:val="00454435"/>
    <w:rsid w:val="00454879"/>
    <w:rsid w:val="004549D7"/>
    <w:rsid w:val="0045501F"/>
    <w:rsid w:val="00455307"/>
    <w:rsid w:val="004554C3"/>
    <w:rsid w:val="0045551D"/>
    <w:rsid w:val="00455553"/>
    <w:rsid w:val="0045557C"/>
    <w:rsid w:val="00456FCF"/>
    <w:rsid w:val="00460FD5"/>
    <w:rsid w:val="0046132D"/>
    <w:rsid w:val="00461D7D"/>
    <w:rsid w:val="004625BC"/>
    <w:rsid w:val="004636B3"/>
    <w:rsid w:val="00463B45"/>
    <w:rsid w:val="00463BB3"/>
    <w:rsid w:val="00463DA6"/>
    <w:rsid w:val="00463E07"/>
    <w:rsid w:val="00464154"/>
    <w:rsid w:val="004654E2"/>
    <w:rsid w:val="004655B6"/>
    <w:rsid w:val="00465E10"/>
    <w:rsid w:val="00465F33"/>
    <w:rsid w:val="00466386"/>
    <w:rsid w:val="00466F76"/>
    <w:rsid w:val="00466FC9"/>
    <w:rsid w:val="0046736C"/>
    <w:rsid w:val="00467930"/>
    <w:rsid w:val="0047078C"/>
    <w:rsid w:val="00470BAA"/>
    <w:rsid w:val="00472E27"/>
    <w:rsid w:val="00473105"/>
    <w:rsid w:val="00473197"/>
    <w:rsid w:val="004731B9"/>
    <w:rsid w:val="00473595"/>
    <w:rsid w:val="00473BAB"/>
    <w:rsid w:val="00474058"/>
    <w:rsid w:val="004747A4"/>
    <w:rsid w:val="00474899"/>
    <w:rsid w:val="00476234"/>
    <w:rsid w:val="00476849"/>
    <w:rsid w:val="00476E0A"/>
    <w:rsid w:val="00476F0D"/>
    <w:rsid w:val="00477A9B"/>
    <w:rsid w:val="0048056E"/>
    <w:rsid w:val="004805DF"/>
    <w:rsid w:val="00480A44"/>
    <w:rsid w:val="00481A70"/>
    <w:rsid w:val="0048242E"/>
    <w:rsid w:val="004827E8"/>
    <w:rsid w:val="0048332F"/>
    <w:rsid w:val="00483FD3"/>
    <w:rsid w:val="004849B4"/>
    <w:rsid w:val="00484AD5"/>
    <w:rsid w:val="00484FE6"/>
    <w:rsid w:val="004858A0"/>
    <w:rsid w:val="00485CA6"/>
    <w:rsid w:val="00485D07"/>
    <w:rsid w:val="004864C4"/>
    <w:rsid w:val="004903DD"/>
    <w:rsid w:val="00490A0C"/>
    <w:rsid w:val="00491445"/>
    <w:rsid w:val="00491775"/>
    <w:rsid w:val="004919BA"/>
    <w:rsid w:val="004919E1"/>
    <w:rsid w:val="00491E02"/>
    <w:rsid w:val="00492679"/>
    <w:rsid w:val="00493330"/>
    <w:rsid w:val="0049347D"/>
    <w:rsid w:val="00493619"/>
    <w:rsid w:val="00494280"/>
    <w:rsid w:val="0049467B"/>
    <w:rsid w:val="00494B43"/>
    <w:rsid w:val="0049505F"/>
    <w:rsid w:val="004953D3"/>
    <w:rsid w:val="00495892"/>
    <w:rsid w:val="00495905"/>
    <w:rsid w:val="00495C66"/>
    <w:rsid w:val="00495E64"/>
    <w:rsid w:val="00496E2B"/>
    <w:rsid w:val="00497006"/>
    <w:rsid w:val="00497405"/>
    <w:rsid w:val="00497611"/>
    <w:rsid w:val="00497DD3"/>
    <w:rsid w:val="00497EC8"/>
    <w:rsid w:val="004A0212"/>
    <w:rsid w:val="004A0A5E"/>
    <w:rsid w:val="004A0A79"/>
    <w:rsid w:val="004A0EA9"/>
    <w:rsid w:val="004A1CB6"/>
    <w:rsid w:val="004A2735"/>
    <w:rsid w:val="004A29A5"/>
    <w:rsid w:val="004A2C81"/>
    <w:rsid w:val="004A3086"/>
    <w:rsid w:val="004A3660"/>
    <w:rsid w:val="004A42A0"/>
    <w:rsid w:val="004A46BC"/>
    <w:rsid w:val="004A4819"/>
    <w:rsid w:val="004A48E8"/>
    <w:rsid w:val="004A4DB4"/>
    <w:rsid w:val="004A54B1"/>
    <w:rsid w:val="004A5624"/>
    <w:rsid w:val="004A5BED"/>
    <w:rsid w:val="004A724F"/>
    <w:rsid w:val="004A7DD2"/>
    <w:rsid w:val="004B10D4"/>
    <w:rsid w:val="004B20CD"/>
    <w:rsid w:val="004B21BD"/>
    <w:rsid w:val="004B2A34"/>
    <w:rsid w:val="004B4036"/>
    <w:rsid w:val="004B4E23"/>
    <w:rsid w:val="004B5133"/>
    <w:rsid w:val="004B5CB6"/>
    <w:rsid w:val="004B5CBD"/>
    <w:rsid w:val="004B5F08"/>
    <w:rsid w:val="004B68BC"/>
    <w:rsid w:val="004B6991"/>
    <w:rsid w:val="004B7B5B"/>
    <w:rsid w:val="004B7B89"/>
    <w:rsid w:val="004B7D55"/>
    <w:rsid w:val="004C01E2"/>
    <w:rsid w:val="004C02EB"/>
    <w:rsid w:val="004C0A73"/>
    <w:rsid w:val="004C1CC8"/>
    <w:rsid w:val="004C1CD9"/>
    <w:rsid w:val="004C3A99"/>
    <w:rsid w:val="004C3CDC"/>
    <w:rsid w:val="004C3F9A"/>
    <w:rsid w:val="004C4725"/>
    <w:rsid w:val="004C4D91"/>
    <w:rsid w:val="004C4F45"/>
    <w:rsid w:val="004C5C03"/>
    <w:rsid w:val="004C5ED7"/>
    <w:rsid w:val="004C603D"/>
    <w:rsid w:val="004C63AA"/>
    <w:rsid w:val="004C6883"/>
    <w:rsid w:val="004C6962"/>
    <w:rsid w:val="004C69BA"/>
    <w:rsid w:val="004C6FC1"/>
    <w:rsid w:val="004C6FD8"/>
    <w:rsid w:val="004C78A1"/>
    <w:rsid w:val="004C7FF8"/>
    <w:rsid w:val="004D0208"/>
    <w:rsid w:val="004D0752"/>
    <w:rsid w:val="004D0817"/>
    <w:rsid w:val="004D1242"/>
    <w:rsid w:val="004D1338"/>
    <w:rsid w:val="004D1D51"/>
    <w:rsid w:val="004D1EF5"/>
    <w:rsid w:val="004D3675"/>
    <w:rsid w:val="004D38D9"/>
    <w:rsid w:val="004D40E9"/>
    <w:rsid w:val="004D456E"/>
    <w:rsid w:val="004D4FD3"/>
    <w:rsid w:val="004D5A95"/>
    <w:rsid w:val="004D6494"/>
    <w:rsid w:val="004D6F6E"/>
    <w:rsid w:val="004D70E2"/>
    <w:rsid w:val="004E04AB"/>
    <w:rsid w:val="004E1385"/>
    <w:rsid w:val="004E1E22"/>
    <w:rsid w:val="004E1FBF"/>
    <w:rsid w:val="004E303D"/>
    <w:rsid w:val="004E380D"/>
    <w:rsid w:val="004E3B22"/>
    <w:rsid w:val="004E3F8D"/>
    <w:rsid w:val="004E4127"/>
    <w:rsid w:val="004E5A81"/>
    <w:rsid w:val="004E68BF"/>
    <w:rsid w:val="004E6ED5"/>
    <w:rsid w:val="004E704C"/>
    <w:rsid w:val="004E7985"/>
    <w:rsid w:val="004E79B9"/>
    <w:rsid w:val="004E7A5F"/>
    <w:rsid w:val="004E7E0E"/>
    <w:rsid w:val="004E7F89"/>
    <w:rsid w:val="004F0061"/>
    <w:rsid w:val="004F0364"/>
    <w:rsid w:val="004F0B37"/>
    <w:rsid w:val="004F0E32"/>
    <w:rsid w:val="004F1370"/>
    <w:rsid w:val="004F1E9F"/>
    <w:rsid w:val="004F2BFE"/>
    <w:rsid w:val="004F309C"/>
    <w:rsid w:val="004F33AE"/>
    <w:rsid w:val="004F34C9"/>
    <w:rsid w:val="004F378B"/>
    <w:rsid w:val="004F3B97"/>
    <w:rsid w:val="004F3D3C"/>
    <w:rsid w:val="004F3E57"/>
    <w:rsid w:val="004F422D"/>
    <w:rsid w:val="004F4BD2"/>
    <w:rsid w:val="004F515A"/>
    <w:rsid w:val="004F5402"/>
    <w:rsid w:val="004F5FEC"/>
    <w:rsid w:val="004F603B"/>
    <w:rsid w:val="004F65C6"/>
    <w:rsid w:val="004F6901"/>
    <w:rsid w:val="004F720F"/>
    <w:rsid w:val="004F7C97"/>
    <w:rsid w:val="004F7FD6"/>
    <w:rsid w:val="00501075"/>
    <w:rsid w:val="00501369"/>
    <w:rsid w:val="0050189F"/>
    <w:rsid w:val="005032F1"/>
    <w:rsid w:val="00503468"/>
    <w:rsid w:val="00503699"/>
    <w:rsid w:val="005036B8"/>
    <w:rsid w:val="00504297"/>
    <w:rsid w:val="00504ADF"/>
    <w:rsid w:val="00504B41"/>
    <w:rsid w:val="00504B55"/>
    <w:rsid w:val="00504F2C"/>
    <w:rsid w:val="00504FE0"/>
    <w:rsid w:val="00505270"/>
    <w:rsid w:val="005069FA"/>
    <w:rsid w:val="00506B12"/>
    <w:rsid w:val="005100D3"/>
    <w:rsid w:val="0051082B"/>
    <w:rsid w:val="00510C41"/>
    <w:rsid w:val="00511232"/>
    <w:rsid w:val="005133BD"/>
    <w:rsid w:val="0051376D"/>
    <w:rsid w:val="0051426A"/>
    <w:rsid w:val="00515094"/>
    <w:rsid w:val="005154A5"/>
    <w:rsid w:val="005159BA"/>
    <w:rsid w:val="005160FC"/>
    <w:rsid w:val="0051695A"/>
    <w:rsid w:val="00516B7B"/>
    <w:rsid w:val="00516FBE"/>
    <w:rsid w:val="005178EB"/>
    <w:rsid w:val="00517A34"/>
    <w:rsid w:val="00521267"/>
    <w:rsid w:val="00522E6B"/>
    <w:rsid w:val="00523897"/>
    <w:rsid w:val="00523EFB"/>
    <w:rsid w:val="00524023"/>
    <w:rsid w:val="0052523B"/>
    <w:rsid w:val="00525411"/>
    <w:rsid w:val="005257C9"/>
    <w:rsid w:val="005257FD"/>
    <w:rsid w:val="00525855"/>
    <w:rsid w:val="005260EF"/>
    <w:rsid w:val="00526249"/>
    <w:rsid w:val="00526669"/>
    <w:rsid w:val="00526A0C"/>
    <w:rsid w:val="0053017B"/>
    <w:rsid w:val="005307BC"/>
    <w:rsid w:val="005308E8"/>
    <w:rsid w:val="00530D0A"/>
    <w:rsid w:val="0053178B"/>
    <w:rsid w:val="00531A9B"/>
    <w:rsid w:val="00531B12"/>
    <w:rsid w:val="0053289F"/>
    <w:rsid w:val="00532D7E"/>
    <w:rsid w:val="00533267"/>
    <w:rsid w:val="00533991"/>
    <w:rsid w:val="005339F5"/>
    <w:rsid w:val="00535095"/>
    <w:rsid w:val="005350CD"/>
    <w:rsid w:val="00535381"/>
    <w:rsid w:val="005357F1"/>
    <w:rsid w:val="00535FE1"/>
    <w:rsid w:val="00536182"/>
    <w:rsid w:val="005365FC"/>
    <w:rsid w:val="00536BE8"/>
    <w:rsid w:val="005377AD"/>
    <w:rsid w:val="00537816"/>
    <w:rsid w:val="0054001C"/>
    <w:rsid w:val="0054079C"/>
    <w:rsid w:val="0054174B"/>
    <w:rsid w:val="00541C20"/>
    <w:rsid w:val="005426E6"/>
    <w:rsid w:val="005426F7"/>
    <w:rsid w:val="0054296D"/>
    <w:rsid w:val="00542EE6"/>
    <w:rsid w:val="00543061"/>
    <w:rsid w:val="0054321A"/>
    <w:rsid w:val="005432FA"/>
    <w:rsid w:val="00543896"/>
    <w:rsid w:val="00543C92"/>
    <w:rsid w:val="0054414D"/>
    <w:rsid w:val="00544199"/>
    <w:rsid w:val="00544AD1"/>
    <w:rsid w:val="005451B8"/>
    <w:rsid w:val="005455E1"/>
    <w:rsid w:val="0054606B"/>
    <w:rsid w:val="00546A2B"/>
    <w:rsid w:val="00546DBA"/>
    <w:rsid w:val="005476FC"/>
    <w:rsid w:val="005511D8"/>
    <w:rsid w:val="00552A32"/>
    <w:rsid w:val="00552DEC"/>
    <w:rsid w:val="00553445"/>
    <w:rsid w:val="005534DD"/>
    <w:rsid w:val="00553871"/>
    <w:rsid w:val="00553A45"/>
    <w:rsid w:val="00553C7F"/>
    <w:rsid w:val="00553D81"/>
    <w:rsid w:val="00554F8C"/>
    <w:rsid w:val="005554E9"/>
    <w:rsid w:val="0055621D"/>
    <w:rsid w:val="005562EC"/>
    <w:rsid w:val="00557180"/>
    <w:rsid w:val="005572B7"/>
    <w:rsid w:val="0055766D"/>
    <w:rsid w:val="00557D03"/>
    <w:rsid w:val="00557F9D"/>
    <w:rsid w:val="00560132"/>
    <w:rsid w:val="0056080C"/>
    <w:rsid w:val="00560BC9"/>
    <w:rsid w:val="00560F05"/>
    <w:rsid w:val="00561B20"/>
    <w:rsid w:val="00561BA3"/>
    <w:rsid w:val="00563822"/>
    <w:rsid w:val="00563BF0"/>
    <w:rsid w:val="00564365"/>
    <w:rsid w:val="005650F0"/>
    <w:rsid w:val="005657D2"/>
    <w:rsid w:val="005659D2"/>
    <w:rsid w:val="005659DB"/>
    <w:rsid w:val="00565AC8"/>
    <w:rsid w:val="0056628F"/>
    <w:rsid w:val="005662AF"/>
    <w:rsid w:val="005667BC"/>
    <w:rsid w:val="005669A2"/>
    <w:rsid w:val="00567294"/>
    <w:rsid w:val="0056735D"/>
    <w:rsid w:val="00567506"/>
    <w:rsid w:val="00570820"/>
    <w:rsid w:val="00570AD6"/>
    <w:rsid w:val="005711BE"/>
    <w:rsid w:val="005718CE"/>
    <w:rsid w:val="00571BF5"/>
    <w:rsid w:val="005720B6"/>
    <w:rsid w:val="0057315A"/>
    <w:rsid w:val="00573BDF"/>
    <w:rsid w:val="00574C4C"/>
    <w:rsid w:val="00575BAC"/>
    <w:rsid w:val="00576B24"/>
    <w:rsid w:val="0057721E"/>
    <w:rsid w:val="00577348"/>
    <w:rsid w:val="00577405"/>
    <w:rsid w:val="005777A5"/>
    <w:rsid w:val="00580154"/>
    <w:rsid w:val="005805C6"/>
    <w:rsid w:val="00581BD9"/>
    <w:rsid w:val="00582772"/>
    <w:rsid w:val="00582D91"/>
    <w:rsid w:val="00582FE4"/>
    <w:rsid w:val="00583004"/>
    <w:rsid w:val="00583113"/>
    <w:rsid w:val="00583D9C"/>
    <w:rsid w:val="00583DE0"/>
    <w:rsid w:val="00583E8A"/>
    <w:rsid w:val="00584757"/>
    <w:rsid w:val="00585382"/>
    <w:rsid w:val="00585D23"/>
    <w:rsid w:val="005860F1"/>
    <w:rsid w:val="005867C7"/>
    <w:rsid w:val="005868EA"/>
    <w:rsid w:val="00586BDA"/>
    <w:rsid w:val="00586C07"/>
    <w:rsid w:val="00590086"/>
    <w:rsid w:val="005905C3"/>
    <w:rsid w:val="00590815"/>
    <w:rsid w:val="00590C07"/>
    <w:rsid w:val="00590D18"/>
    <w:rsid w:val="00590D5B"/>
    <w:rsid w:val="00591425"/>
    <w:rsid w:val="00591593"/>
    <w:rsid w:val="00591733"/>
    <w:rsid w:val="00592138"/>
    <w:rsid w:val="0059272A"/>
    <w:rsid w:val="00592973"/>
    <w:rsid w:val="00593A02"/>
    <w:rsid w:val="00593FD0"/>
    <w:rsid w:val="0059567F"/>
    <w:rsid w:val="00595C59"/>
    <w:rsid w:val="00595DE6"/>
    <w:rsid w:val="00596A8A"/>
    <w:rsid w:val="00596C51"/>
    <w:rsid w:val="00596D8B"/>
    <w:rsid w:val="005A03EC"/>
    <w:rsid w:val="005A157F"/>
    <w:rsid w:val="005A1C45"/>
    <w:rsid w:val="005A1DC1"/>
    <w:rsid w:val="005A252C"/>
    <w:rsid w:val="005A31B9"/>
    <w:rsid w:val="005A4008"/>
    <w:rsid w:val="005A43D2"/>
    <w:rsid w:val="005A4997"/>
    <w:rsid w:val="005A4CA3"/>
    <w:rsid w:val="005A4F7E"/>
    <w:rsid w:val="005A58C9"/>
    <w:rsid w:val="005A5EA6"/>
    <w:rsid w:val="005A63CD"/>
    <w:rsid w:val="005A64EA"/>
    <w:rsid w:val="005A6E8E"/>
    <w:rsid w:val="005A74AF"/>
    <w:rsid w:val="005A791B"/>
    <w:rsid w:val="005B0F94"/>
    <w:rsid w:val="005B153F"/>
    <w:rsid w:val="005B1A6B"/>
    <w:rsid w:val="005B1FA7"/>
    <w:rsid w:val="005B2EFC"/>
    <w:rsid w:val="005B304B"/>
    <w:rsid w:val="005B3661"/>
    <w:rsid w:val="005B3736"/>
    <w:rsid w:val="005B418F"/>
    <w:rsid w:val="005B49E4"/>
    <w:rsid w:val="005B4B27"/>
    <w:rsid w:val="005B4F69"/>
    <w:rsid w:val="005B6915"/>
    <w:rsid w:val="005B71AC"/>
    <w:rsid w:val="005B74ED"/>
    <w:rsid w:val="005B7729"/>
    <w:rsid w:val="005C0957"/>
    <w:rsid w:val="005C0ECF"/>
    <w:rsid w:val="005C0FF3"/>
    <w:rsid w:val="005C1608"/>
    <w:rsid w:val="005C1BBD"/>
    <w:rsid w:val="005C2494"/>
    <w:rsid w:val="005C2A9E"/>
    <w:rsid w:val="005C2AA8"/>
    <w:rsid w:val="005C3BBB"/>
    <w:rsid w:val="005C3D0F"/>
    <w:rsid w:val="005C4C09"/>
    <w:rsid w:val="005C5044"/>
    <w:rsid w:val="005C53DA"/>
    <w:rsid w:val="005C67C2"/>
    <w:rsid w:val="005C6EF0"/>
    <w:rsid w:val="005C715D"/>
    <w:rsid w:val="005C735B"/>
    <w:rsid w:val="005C7D29"/>
    <w:rsid w:val="005D15BA"/>
    <w:rsid w:val="005D16E6"/>
    <w:rsid w:val="005D1B78"/>
    <w:rsid w:val="005D2354"/>
    <w:rsid w:val="005D31E3"/>
    <w:rsid w:val="005D32E7"/>
    <w:rsid w:val="005D3DCB"/>
    <w:rsid w:val="005D4523"/>
    <w:rsid w:val="005D49E2"/>
    <w:rsid w:val="005D4AD3"/>
    <w:rsid w:val="005D4C3D"/>
    <w:rsid w:val="005D4E6F"/>
    <w:rsid w:val="005D5909"/>
    <w:rsid w:val="005D6080"/>
    <w:rsid w:val="005D612B"/>
    <w:rsid w:val="005D6463"/>
    <w:rsid w:val="005D6E4A"/>
    <w:rsid w:val="005D6FC6"/>
    <w:rsid w:val="005D7269"/>
    <w:rsid w:val="005D73F2"/>
    <w:rsid w:val="005D75A6"/>
    <w:rsid w:val="005D7AE1"/>
    <w:rsid w:val="005D7D13"/>
    <w:rsid w:val="005D7FF4"/>
    <w:rsid w:val="005E06E2"/>
    <w:rsid w:val="005E11EE"/>
    <w:rsid w:val="005E19A7"/>
    <w:rsid w:val="005E1B1D"/>
    <w:rsid w:val="005E1C31"/>
    <w:rsid w:val="005E1E43"/>
    <w:rsid w:val="005E256B"/>
    <w:rsid w:val="005E25BE"/>
    <w:rsid w:val="005E298C"/>
    <w:rsid w:val="005E29E2"/>
    <w:rsid w:val="005E32A5"/>
    <w:rsid w:val="005E34B0"/>
    <w:rsid w:val="005E37BD"/>
    <w:rsid w:val="005E392A"/>
    <w:rsid w:val="005E3C5F"/>
    <w:rsid w:val="005E3E11"/>
    <w:rsid w:val="005E419E"/>
    <w:rsid w:val="005E5545"/>
    <w:rsid w:val="005E57BA"/>
    <w:rsid w:val="005E6769"/>
    <w:rsid w:val="005E6AA0"/>
    <w:rsid w:val="005E7C9D"/>
    <w:rsid w:val="005F0046"/>
    <w:rsid w:val="005F126F"/>
    <w:rsid w:val="005F1592"/>
    <w:rsid w:val="005F1ED6"/>
    <w:rsid w:val="005F22E2"/>
    <w:rsid w:val="005F256F"/>
    <w:rsid w:val="005F2B47"/>
    <w:rsid w:val="005F2C61"/>
    <w:rsid w:val="005F2CA4"/>
    <w:rsid w:val="005F3114"/>
    <w:rsid w:val="005F3CA1"/>
    <w:rsid w:val="005F4081"/>
    <w:rsid w:val="005F4665"/>
    <w:rsid w:val="005F4987"/>
    <w:rsid w:val="005F4C44"/>
    <w:rsid w:val="005F526C"/>
    <w:rsid w:val="005F5423"/>
    <w:rsid w:val="005F546D"/>
    <w:rsid w:val="005F73EC"/>
    <w:rsid w:val="005F7C14"/>
    <w:rsid w:val="005F7D98"/>
    <w:rsid w:val="006005F9"/>
    <w:rsid w:val="00600757"/>
    <w:rsid w:val="00600A61"/>
    <w:rsid w:val="00600BCE"/>
    <w:rsid w:val="00601021"/>
    <w:rsid w:val="006011E7"/>
    <w:rsid w:val="006016E7"/>
    <w:rsid w:val="006019D5"/>
    <w:rsid w:val="00601C97"/>
    <w:rsid w:val="00603E0A"/>
    <w:rsid w:val="00603EAB"/>
    <w:rsid w:val="0060476E"/>
    <w:rsid w:val="0060554B"/>
    <w:rsid w:val="00606218"/>
    <w:rsid w:val="00606E5F"/>
    <w:rsid w:val="0060749D"/>
    <w:rsid w:val="00607AAE"/>
    <w:rsid w:val="00610104"/>
    <w:rsid w:val="006101A8"/>
    <w:rsid w:val="006107B6"/>
    <w:rsid w:val="00611AF9"/>
    <w:rsid w:val="00611EBC"/>
    <w:rsid w:val="00611FBC"/>
    <w:rsid w:val="006122C2"/>
    <w:rsid w:val="006132FB"/>
    <w:rsid w:val="00613558"/>
    <w:rsid w:val="00613E31"/>
    <w:rsid w:val="006148F5"/>
    <w:rsid w:val="006154A6"/>
    <w:rsid w:val="00616DB5"/>
    <w:rsid w:val="00620660"/>
    <w:rsid w:val="006209E8"/>
    <w:rsid w:val="00620B57"/>
    <w:rsid w:val="00620CF7"/>
    <w:rsid w:val="00621852"/>
    <w:rsid w:val="00622E7B"/>
    <w:rsid w:val="00622E85"/>
    <w:rsid w:val="00623126"/>
    <w:rsid w:val="0062318B"/>
    <w:rsid w:val="00623670"/>
    <w:rsid w:val="006236C4"/>
    <w:rsid w:val="00623FD2"/>
    <w:rsid w:val="00624CEF"/>
    <w:rsid w:val="00625DFE"/>
    <w:rsid w:val="00626AE9"/>
    <w:rsid w:val="0063098D"/>
    <w:rsid w:val="00630CFD"/>
    <w:rsid w:val="0063171E"/>
    <w:rsid w:val="00631D09"/>
    <w:rsid w:val="00631DCF"/>
    <w:rsid w:val="00631EAF"/>
    <w:rsid w:val="0063210A"/>
    <w:rsid w:val="00632C7D"/>
    <w:rsid w:val="00633668"/>
    <w:rsid w:val="00633BAF"/>
    <w:rsid w:val="00633CAE"/>
    <w:rsid w:val="00633F61"/>
    <w:rsid w:val="00635163"/>
    <w:rsid w:val="00635640"/>
    <w:rsid w:val="006356E1"/>
    <w:rsid w:val="006358EB"/>
    <w:rsid w:val="00635A86"/>
    <w:rsid w:val="0063658E"/>
    <w:rsid w:val="0064015D"/>
    <w:rsid w:val="006402CB"/>
    <w:rsid w:val="00640547"/>
    <w:rsid w:val="00640C66"/>
    <w:rsid w:val="00640EC0"/>
    <w:rsid w:val="00641059"/>
    <w:rsid w:val="00641278"/>
    <w:rsid w:val="00642410"/>
    <w:rsid w:val="0064265B"/>
    <w:rsid w:val="006426A4"/>
    <w:rsid w:val="006444C6"/>
    <w:rsid w:val="006447A4"/>
    <w:rsid w:val="00645398"/>
    <w:rsid w:val="00645526"/>
    <w:rsid w:val="00645553"/>
    <w:rsid w:val="0064557F"/>
    <w:rsid w:val="00645661"/>
    <w:rsid w:val="00645A08"/>
    <w:rsid w:val="0064603A"/>
    <w:rsid w:val="00647D0C"/>
    <w:rsid w:val="00647DF6"/>
    <w:rsid w:val="0065039E"/>
    <w:rsid w:val="00650BC1"/>
    <w:rsid w:val="00651014"/>
    <w:rsid w:val="00651DEF"/>
    <w:rsid w:val="00651F42"/>
    <w:rsid w:val="0065298E"/>
    <w:rsid w:val="00652EFD"/>
    <w:rsid w:val="0065446E"/>
    <w:rsid w:val="00654AC0"/>
    <w:rsid w:val="00654CE9"/>
    <w:rsid w:val="00654ED8"/>
    <w:rsid w:val="00654F2D"/>
    <w:rsid w:val="00655778"/>
    <w:rsid w:val="00655E80"/>
    <w:rsid w:val="00656EC0"/>
    <w:rsid w:val="00657993"/>
    <w:rsid w:val="00657E23"/>
    <w:rsid w:val="006612B0"/>
    <w:rsid w:val="0066150B"/>
    <w:rsid w:val="006619CA"/>
    <w:rsid w:val="00661E9F"/>
    <w:rsid w:val="006623FF"/>
    <w:rsid w:val="0066249B"/>
    <w:rsid w:val="006626C3"/>
    <w:rsid w:val="0066314A"/>
    <w:rsid w:val="0066391A"/>
    <w:rsid w:val="006639C5"/>
    <w:rsid w:val="00663C37"/>
    <w:rsid w:val="0066475D"/>
    <w:rsid w:val="0066482C"/>
    <w:rsid w:val="006648CB"/>
    <w:rsid w:val="00664F3B"/>
    <w:rsid w:val="0066511A"/>
    <w:rsid w:val="00665226"/>
    <w:rsid w:val="00665370"/>
    <w:rsid w:val="00665C20"/>
    <w:rsid w:val="00666EEA"/>
    <w:rsid w:val="0066700E"/>
    <w:rsid w:val="006700AF"/>
    <w:rsid w:val="00670132"/>
    <w:rsid w:val="00670297"/>
    <w:rsid w:val="006705E8"/>
    <w:rsid w:val="00671044"/>
    <w:rsid w:val="006714FA"/>
    <w:rsid w:val="00672142"/>
    <w:rsid w:val="00672B98"/>
    <w:rsid w:val="00672C5E"/>
    <w:rsid w:val="00673320"/>
    <w:rsid w:val="00673A70"/>
    <w:rsid w:val="00673D88"/>
    <w:rsid w:val="00674CB9"/>
    <w:rsid w:val="00675784"/>
    <w:rsid w:val="00676857"/>
    <w:rsid w:val="00676A06"/>
    <w:rsid w:val="00677BBD"/>
    <w:rsid w:val="00677BD5"/>
    <w:rsid w:val="00677F51"/>
    <w:rsid w:val="00680011"/>
    <w:rsid w:val="00680055"/>
    <w:rsid w:val="00680194"/>
    <w:rsid w:val="0068063C"/>
    <w:rsid w:val="006809AA"/>
    <w:rsid w:val="00680C1C"/>
    <w:rsid w:val="00682162"/>
    <w:rsid w:val="00682221"/>
    <w:rsid w:val="006823A4"/>
    <w:rsid w:val="00682860"/>
    <w:rsid w:val="00682D74"/>
    <w:rsid w:val="00683280"/>
    <w:rsid w:val="0068370C"/>
    <w:rsid w:val="00683933"/>
    <w:rsid w:val="00683F78"/>
    <w:rsid w:val="006848D8"/>
    <w:rsid w:val="00685670"/>
    <w:rsid w:val="006860AB"/>
    <w:rsid w:val="00686323"/>
    <w:rsid w:val="00686521"/>
    <w:rsid w:val="006872B6"/>
    <w:rsid w:val="00687F46"/>
    <w:rsid w:val="00690085"/>
    <w:rsid w:val="006906B9"/>
    <w:rsid w:val="006906DA"/>
    <w:rsid w:val="006907E5"/>
    <w:rsid w:val="006915B4"/>
    <w:rsid w:val="006916AF"/>
    <w:rsid w:val="00691973"/>
    <w:rsid w:val="00691DC4"/>
    <w:rsid w:val="00692750"/>
    <w:rsid w:val="00692769"/>
    <w:rsid w:val="00692FA7"/>
    <w:rsid w:val="0069335A"/>
    <w:rsid w:val="00693D4E"/>
    <w:rsid w:val="00693FED"/>
    <w:rsid w:val="006941B9"/>
    <w:rsid w:val="006941CF"/>
    <w:rsid w:val="00694396"/>
    <w:rsid w:val="00694D03"/>
    <w:rsid w:val="0069511F"/>
    <w:rsid w:val="00695568"/>
    <w:rsid w:val="0069575A"/>
    <w:rsid w:val="0069588B"/>
    <w:rsid w:val="00695A7F"/>
    <w:rsid w:val="00696C72"/>
    <w:rsid w:val="00696D65"/>
    <w:rsid w:val="00697CD2"/>
    <w:rsid w:val="00697DE3"/>
    <w:rsid w:val="006A0456"/>
    <w:rsid w:val="006A0811"/>
    <w:rsid w:val="006A0DDE"/>
    <w:rsid w:val="006A21F5"/>
    <w:rsid w:val="006A2DEF"/>
    <w:rsid w:val="006A35EA"/>
    <w:rsid w:val="006A3EF9"/>
    <w:rsid w:val="006A42F8"/>
    <w:rsid w:val="006A4EFE"/>
    <w:rsid w:val="006A523D"/>
    <w:rsid w:val="006A534F"/>
    <w:rsid w:val="006A54EE"/>
    <w:rsid w:val="006A5E15"/>
    <w:rsid w:val="006A6440"/>
    <w:rsid w:val="006A65EF"/>
    <w:rsid w:val="006B01AE"/>
    <w:rsid w:val="006B2066"/>
    <w:rsid w:val="006B3AD0"/>
    <w:rsid w:val="006B40F3"/>
    <w:rsid w:val="006B43CF"/>
    <w:rsid w:val="006B59E1"/>
    <w:rsid w:val="006B5B88"/>
    <w:rsid w:val="006B5DFC"/>
    <w:rsid w:val="006B657F"/>
    <w:rsid w:val="006B70A2"/>
    <w:rsid w:val="006B7129"/>
    <w:rsid w:val="006B7EF6"/>
    <w:rsid w:val="006C013B"/>
    <w:rsid w:val="006C092F"/>
    <w:rsid w:val="006C09D8"/>
    <w:rsid w:val="006C0AB2"/>
    <w:rsid w:val="006C0AE3"/>
    <w:rsid w:val="006C1447"/>
    <w:rsid w:val="006C1894"/>
    <w:rsid w:val="006C1C3E"/>
    <w:rsid w:val="006C1EC0"/>
    <w:rsid w:val="006C202B"/>
    <w:rsid w:val="006C23A4"/>
    <w:rsid w:val="006C29C0"/>
    <w:rsid w:val="006C397F"/>
    <w:rsid w:val="006C4829"/>
    <w:rsid w:val="006C5854"/>
    <w:rsid w:val="006C5C12"/>
    <w:rsid w:val="006C5CE8"/>
    <w:rsid w:val="006C6F22"/>
    <w:rsid w:val="006C779B"/>
    <w:rsid w:val="006C79FD"/>
    <w:rsid w:val="006D07F6"/>
    <w:rsid w:val="006D1393"/>
    <w:rsid w:val="006D1458"/>
    <w:rsid w:val="006D1623"/>
    <w:rsid w:val="006D1A78"/>
    <w:rsid w:val="006D2B26"/>
    <w:rsid w:val="006D3129"/>
    <w:rsid w:val="006D39AB"/>
    <w:rsid w:val="006D3F23"/>
    <w:rsid w:val="006D40DF"/>
    <w:rsid w:val="006D46A6"/>
    <w:rsid w:val="006D55D5"/>
    <w:rsid w:val="006D55DA"/>
    <w:rsid w:val="006D5CF7"/>
    <w:rsid w:val="006D6487"/>
    <w:rsid w:val="006E0245"/>
    <w:rsid w:val="006E0428"/>
    <w:rsid w:val="006E103A"/>
    <w:rsid w:val="006E1DDA"/>
    <w:rsid w:val="006E26B9"/>
    <w:rsid w:val="006E2792"/>
    <w:rsid w:val="006E29C0"/>
    <w:rsid w:val="006E2CD1"/>
    <w:rsid w:val="006E33B3"/>
    <w:rsid w:val="006E350D"/>
    <w:rsid w:val="006E3B05"/>
    <w:rsid w:val="006E3C85"/>
    <w:rsid w:val="006E3F4D"/>
    <w:rsid w:val="006E4404"/>
    <w:rsid w:val="006E498C"/>
    <w:rsid w:val="006E5156"/>
    <w:rsid w:val="006E51AC"/>
    <w:rsid w:val="006E5585"/>
    <w:rsid w:val="006E7014"/>
    <w:rsid w:val="006F064F"/>
    <w:rsid w:val="006F0BB4"/>
    <w:rsid w:val="006F176F"/>
    <w:rsid w:val="006F1963"/>
    <w:rsid w:val="006F2669"/>
    <w:rsid w:val="006F2AB9"/>
    <w:rsid w:val="006F33F5"/>
    <w:rsid w:val="006F3875"/>
    <w:rsid w:val="006F39DA"/>
    <w:rsid w:val="006F445E"/>
    <w:rsid w:val="006F496B"/>
    <w:rsid w:val="006F51EB"/>
    <w:rsid w:val="006F5D02"/>
    <w:rsid w:val="006F60AD"/>
    <w:rsid w:val="006F6BE2"/>
    <w:rsid w:val="006F7E1E"/>
    <w:rsid w:val="00700810"/>
    <w:rsid w:val="007013E7"/>
    <w:rsid w:val="00701F18"/>
    <w:rsid w:val="007033F9"/>
    <w:rsid w:val="007044B7"/>
    <w:rsid w:val="007058EC"/>
    <w:rsid w:val="007063B1"/>
    <w:rsid w:val="00706C72"/>
    <w:rsid w:val="00707FCE"/>
    <w:rsid w:val="0071014D"/>
    <w:rsid w:val="0071015F"/>
    <w:rsid w:val="00710694"/>
    <w:rsid w:val="0071130F"/>
    <w:rsid w:val="00711361"/>
    <w:rsid w:val="00712F1B"/>
    <w:rsid w:val="00713837"/>
    <w:rsid w:val="00714320"/>
    <w:rsid w:val="00714356"/>
    <w:rsid w:val="00715162"/>
    <w:rsid w:val="0071573B"/>
    <w:rsid w:val="007159B7"/>
    <w:rsid w:val="00715B56"/>
    <w:rsid w:val="00716A29"/>
    <w:rsid w:val="00716C33"/>
    <w:rsid w:val="00716F56"/>
    <w:rsid w:val="0071710A"/>
    <w:rsid w:val="0071726F"/>
    <w:rsid w:val="007200AC"/>
    <w:rsid w:val="0072216C"/>
    <w:rsid w:val="0072258D"/>
    <w:rsid w:val="007228DF"/>
    <w:rsid w:val="007243AE"/>
    <w:rsid w:val="00724967"/>
    <w:rsid w:val="007249E3"/>
    <w:rsid w:val="007250F8"/>
    <w:rsid w:val="00726B2D"/>
    <w:rsid w:val="00726D32"/>
    <w:rsid w:val="00726DA5"/>
    <w:rsid w:val="0072701A"/>
    <w:rsid w:val="0073006B"/>
    <w:rsid w:val="00730499"/>
    <w:rsid w:val="00730BBB"/>
    <w:rsid w:val="0073137C"/>
    <w:rsid w:val="00732AD3"/>
    <w:rsid w:val="00732D9D"/>
    <w:rsid w:val="00732ED7"/>
    <w:rsid w:val="007331E3"/>
    <w:rsid w:val="00733B50"/>
    <w:rsid w:val="00733B53"/>
    <w:rsid w:val="00734537"/>
    <w:rsid w:val="00734976"/>
    <w:rsid w:val="007352A7"/>
    <w:rsid w:val="00735561"/>
    <w:rsid w:val="00735CEE"/>
    <w:rsid w:val="0073606B"/>
    <w:rsid w:val="007371CB"/>
    <w:rsid w:val="007405D7"/>
    <w:rsid w:val="00741784"/>
    <w:rsid w:val="00741AD1"/>
    <w:rsid w:val="00741E45"/>
    <w:rsid w:val="00741E7B"/>
    <w:rsid w:val="00741EC4"/>
    <w:rsid w:val="00742127"/>
    <w:rsid w:val="007426B9"/>
    <w:rsid w:val="0074374B"/>
    <w:rsid w:val="00743BE4"/>
    <w:rsid w:val="00743D36"/>
    <w:rsid w:val="007441B1"/>
    <w:rsid w:val="007444E4"/>
    <w:rsid w:val="007447D1"/>
    <w:rsid w:val="007449B0"/>
    <w:rsid w:val="00745489"/>
    <w:rsid w:val="007465EA"/>
    <w:rsid w:val="00746661"/>
    <w:rsid w:val="00746D13"/>
    <w:rsid w:val="00746E16"/>
    <w:rsid w:val="00746FBA"/>
    <w:rsid w:val="00747519"/>
    <w:rsid w:val="007508A7"/>
    <w:rsid w:val="007511F6"/>
    <w:rsid w:val="0075230D"/>
    <w:rsid w:val="00752437"/>
    <w:rsid w:val="00752723"/>
    <w:rsid w:val="0075291A"/>
    <w:rsid w:val="0075325F"/>
    <w:rsid w:val="00753790"/>
    <w:rsid w:val="00754C90"/>
    <w:rsid w:val="007550E8"/>
    <w:rsid w:val="00755405"/>
    <w:rsid w:val="00755670"/>
    <w:rsid w:val="007558B4"/>
    <w:rsid w:val="007560C4"/>
    <w:rsid w:val="007562D2"/>
    <w:rsid w:val="00756450"/>
    <w:rsid w:val="0075678A"/>
    <w:rsid w:val="00756A9A"/>
    <w:rsid w:val="0075742D"/>
    <w:rsid w:val="0076105C"/>
    <w:rsid w:val="007612E3"/>
    <w:rsid w:val="00762BCD"/>
    <w:rsid w:val="0076315C"/>
    <w:rsid w:val="00763864"/>
    <w:rsid w:val="00763F67"/>
    <w:rsid w:val="007645B8"/>
    <w:rsid w:val="00765C00"/>
    <w:rsid w:val="00765E0E"/>
    <w:rsid w:val="00766780"/>
    <w:rsid w:val="00766C66"/>
    <w:rsid w:val="00767020"/>
    <w:rsid w:val="007672EE"/>
    <w:rsid w:val="00770DD9"/>
    <w:rsid w:val="00770E8A"/>
    <w:rsid w:val="00771445"/>
    <w:rsid w:val="007715DB"/>
    <w:rsid w:val="007722D9"/>
    <w:rsid w:val="0077293B"/>
    <w:rsid w:val="0077299A"/>
    <w:rsid w:val="007734B4"/>
    <w:rsid w:val="007739BE"/>
    <w:rsid w:val="00773D83"/>
    <w:rsid w:val="0077401E"/>
    <w:rsid w:val="00774119"/>
    <w:rsid w:val="00774194"/>
    <w:rsid w:val="00774D95"/>
    <w:rsid w:val="007753EA"/>
    <w:rsid w:val="00775536"/>
    <w:rsid w:val="0077671C"/>
    <w:rsid w:val="00776953"/>
    <w:rsid w:val="00776D8E"/>
    <w:rsid w:val="007779F7"/>
    <w:rsid w:val="0078189E"/>
    <w:rsid w:val="007818DE"/>
    <w:rsid w:val="00781A66"/>
    <w:rsid w:val="00781ACF"/>
    <w:rsid w:val="00782145"/>
    <w:rsid w:val="007827B0"/>
    <w:rsid w:val="00782888"/>
    <w:rsid w:val="00782DD0"/>
    <w:rsid w:val="00783463"/>
    <w:rsid w:val="0078368E"/>
    <w:rsid w:val="00783894"/>
    <w:rsid w:val="00784F4C"/>
    <w:rsid w:val="007856E2"/>
    <w:rsid w:val="007864A3"/>
    <w:rsid w:val="007864B2"/>
    <w:rsid w:val="00786AEA"/>
    <w:rsid w:val="00786C50"/>
    <w:rsid w:val="00786F2C"/>
    <w:rsid w:val="007872EB"/>
    <w:rsid w:val="0078749D"/>
    <w:rsid w:val="007877F0"/>
    <w:rsid w:val="00787854"/>
    <w:rsid w:val="00787A21"/>
    <w:rsid w:val="00791B48"/>
    <w:rsid w:val="00791D2D"/>
    <w:rsid w:val="00792162"/>
    <w:rsid w:val="0079243E"/>
    <w:rsid w:val="007933DD"/>
    <w:rsid w:val="007936ED"/>
    <w:rsid w:val="00793AA9"/>
    <w:rsid w:val="00794176"/>
    <w:rsid w:val="00794DAA"/>
    <w:rsid w:val="00794FDB"/>
    <w:rsid w:val="00795678"/>
    <w:rsid w:val="0079710B"/>
    <w:rsid w:val="007971DA"/>
    <w:rsid w:val="007976D0"/>
    <w:rsid w:val="00797867"/>
    <w:rsid w:val="007978E7"/>
    <w:rsid w:val="007A09AF"/>
    <w:rsid w:val="007A129C"/>
    <w:rsid w:val="007A1C2E"/>
    <w:rsid w:val="007A1F9F"/>
    <w:rsid w:val="007A2686"/>
    <w:rsid w:val="007A40B0"/>
    <w:rsid w:val="007A4CA5"/>
    <w:rsid w:val="007A5032"/>
    <w:rsid w:val="007A50B2"/>
    <w:rsid w:val="007A53BB"/>
    <w:rsid w:val="007A5BDD"/>
    <w:rsid w:val="007A6E9D"/>
    <w:rsid w:val="007B0C4B"/>
    <w:rsid w:val="007B19FC"/>
    <w:rsid w:val="007B24E6"/>
    <w:rsid w:val="007B25CF"/>
    <w:rsid w:val="007B2D06"/>
    <w:rsid w:val="007B3555"/>
    <w:rsid w:val="007B369D"/>
    <w:rsid w:val="007B3895"/>
    <w:rsid w:val="007B39EB"/>
    <w:rsid w:val="007B3C12"/>
    <w:rsid w:val="007B3E41"/>
    <w:rsid w:val="007B3F5A"/>
    <w:rsid w:val="007B4109"/>
    <w:rsid w:val="007B461D"/>
    <w:rsid w:val="007B496C"/>
    <w:rsid w:val="007B56DB"/>
    <w:rsid w:val="007B5C8E"/>
    <w:rsid w:val="007B5E43"/>
    <w:rsid w:val="007B5FA0"/>
    <w:rsid w:val="007B6273"/>
    <w:rsid w:val="007B63A7"/>
    <w:rsid w:val="007B6A38"/>
    <w:rsid w:val="007B6B00"/>
    <w:rsid w:val="007B7045"/>
    <w:rsid w:val="007B775B"/>
    <w:rsid w:val="007C05DF"/>
    <w:rsid w:val="007C081B"/>
    <w:rsid w:val="007C0A9D"/>
    <w:rsid w:val="007C1589"/>
    <w:rsid w:val="007C19FB"/>
    <w:rsid w:val="007C27FB"/>
    <w:rsid w:val="007C2884"/>
    <w:rsid w:val="007C32EC"/>
    <w:rsid w:val="007C40EB"/>
    <w:rsid w:val="007C4346"/>
    <w:rsid w:val="007C4F10"/>
    <w:rsid w:val="007C53D2"/>
    <w:rsid w:val="007C561E"/>
    <w:rsid w:val="007C57A7"/>
    <w:rsid w:val="007C5887"/>
    <w:rsid w:val="007C5961"/>
    <w:rsid w:val="007C5A19"/>
    <w:rsid w:val="007C5F1E"/>
    <w:rsid w:val="007D0D5E"/>
    <w:rsid w:val="007D1459"/>
    <w:rsid w:val="007D1684"/>
    <w:rsid w:val="007D1C2C"/>
    <w:rsid w:val="007D1E84"/>
    <w:rsid w:val="007D22E7"/>
    <w:rsid w:val="007D2595"/>
    <w:rsid w:val="007D35F2"/>
    <w:rsid w:val="007D4017"/>
    <w:rsid w:val="007D4A19"/>
    <w:rsid w:val="007D4E59"/>
    <w:rsid w:val="007D4F99"/>
    <w:rsid w:val="007D4FA5"/>
    <w:rsid w:val="007D54EB"/>
    <w:rsid w:val="007D5722"/>
    <w:rsid w:val="007D5A48"/>
    <w:rsid w:val="007D68FA"/>
    <w:rsid w:val="007D6B81"/>
    <w:rsid w:val="007D7908"/>
    <w:rsid w:val="007E0106"/>
    <w:rsid w:val="007E08C3"/>
    <w:rsid w:val="007E0C73"/>
    <w:rsid w:val="007E21D2"/>
    <w:rsid w:val="007E2725"/>
    <w:rsid w:val="007E3BD2"/>
    <w:rsid w:val="007E4A0F"/>
    <w:rsid w:val="007E4CE3"/>
    <w:rsid w:val="007E586C"/>
    <w:rsid w:val="007E7596"/>
    <w:rsid w:val="007F0D47"/>
    <w:rsid w:val="007F0D5A"/>
    <w:rsid w:val="007F16F7"/>
    <w:rsid w:val="007F28EF"/>
    <w:rsid w:val="007F3526"/>
    <w:rsid w:val="007F35E1"/>
    <w:rsid w:val="007F3A0F"/>
    <w:rsid w:val="007F3D62"/>
    <w:rsid w:val="007F4153"/>
    <w:rsid w:val="007F4DF9"/>
    <w:rsid w:val="007F4FE2"/>
    <w:rsid w:val="007F6C29"/>
    <w:rsid w:val="007F7654"/>
    <w:rsid w:val="008000AC"/>
    <w:rsid w:val="00800DC3"/>
    <w:rsid w:val="00800EA1"/>
    <w:rsid w:val="00800EF7"/>
    <w:rsid w:val="008013BA"/>
    <w:rsid w:val="00801611"/>
    <w:rsid w:val="00801E56"/>
    <w:rsid w:val="00801E59"/>
    <w:rsid w:val="00802FC3"/>
    <w:rsid w:val="00803254"/>
    <w:rsid w:val="0080329F"/>
    <w:rsid w:val="00803B25"/>
    <w:rsid w:val="0080408F"/>
    <w:rsid w:val="008040D5"/>
    <w:rsid w:val="008045F1"/>
    <w:rsid w:val="00804C16"/>
    <w:rsid w:val="00804FB8"/>
    <w:rsid w:val="0080503D"/>
    <w:rsid w:val="008055C2"/>
    <w:rsid w:val="00805783"/>
    <w:rsid w:val="00806DA7"/>
    <w:rsid w:val="008101B7"/>
    <w:rsid w:val="00810668"/>
    <w:rsid w:val="00810D2B"/>
    <w:rsid w:val="00811CB5"/>
    <w:rsid w:val="0081284C"/>
    <w:rsid w:val="008140B0"/>
    <w:rsid w:val="00814BFE"/>
    <w:rsid w:val="00814CEA"/>
    <w:rsid w:val="008150D6"/>
    <w:rsid w:val="00815A17"/>
    <w:rsid w:val="00815F20"/>
    <w:rsid w:val="00816F37"/>
    <w:rsid w:val="008173AD"/>
    <w:rsid w:val="008175DA"/>
    <w:rsid w:val="008177E5"/>
    <w:rsid w:val="00817B49"/>
    <w:rsid w:val="00817CD5"/>
    <w:rsid w:val="008202E8"/>
    <w:rsid w:val="008203B2"/>
    <w:rsid w:val="00821403"/>
    <w:rsid w:val="008218E7"/>
    <w:rsid w:val="00821CC4"/>
    <w:rsid w:val="00822310"/>
    <w:rsid w:val="0082256F"/>
    <w:rsid w:val="00822B67"/>
    <w:rsid w:val="00823071"/>
    <w:rsid w:val="008230B7"/>
    <w:rsid w:val="00823545"/>
    <w:rsid w:val="00823899"/>
    <w:rsid w:val="00824464"/>
    <w:rsid w:val="008245F2"/>
    <w:rsid w:val="0082465B"/>
    <w:rsid w:val="00825D44"/>
    <w:rsid w:val="0082624B"/>
    <w:rsid w:val="008265EC"/>
    <w:rsid w:val="0082664D"/>
    <w:rsid w:val="00826C70"/>
    <w:rsid w:val="0082709F"/>
    <w:rsid w:val="00830184"/>
    <w:rsid w:val="0083076D"/>
    <w:rsid w:val="00830839"/>
    <w:rsid w:val="00830BC5"/>
    <w:rsid w:val="00831010"/>
    <w:rsid w:val="0083107A"/>
    <w:rsid w:val="0083192F"/>
    <w:rsid w:val="008320A7"/>
    <w:rsid w:val="008320FF"/>
    <w:rsid w:val="0083240D"/>
    <w:rsid w:val="00832ABE"/>
    <w:rsid w:val="00832C12"/>
    <w:rsid w:val="008347FA"/>
    <w:rsid w:val="00835686"/>
    <w:rsid w:val="0083588A"/>
    <w:rsid w:val="00835FED"/>
    <w:rsid w:val="00836DB9"/>
    <w:rsid w:val="00837203"/>
    <w:rsid w:val="00837654"/>
    <w:rsid w:val="00840BEB"/>
    <w:rsid w:val="00840C24"/>
    <w:rsid w:val="00841212"/>
    <w:rsid w:val="00841235"/>
    <w:rsid w:val="0084145E"/>
    <w:rsid w:val="00841936"/>
    <w:rsid w:val="00841F51"/>
    <w:rsid w:val="00842635"/>
    <w:rsid w:val="00843BB0"/>
    <w:rsid w:val="008446D1"/>
    <w:rsid w:val="008454D0"/>
    <w:rsid w:val="00845895"/>
    <w:rsid w:val="00845C98"/>
    <w:rsid w:val="00845F0D"/>
    <w:rsid w:val="008463A5"/>
    <w:rsid w:val="008467C7"/>
    <w:rsid w:val="008507B1"/>
    <w:rsid w:val="00850B41"/>
    <w:rsid w:val="00851B97"/>
    <w:rsid w:val="00851E43"/>
    <w:rsid w:val="00852B39"/>
    <w:rsid w:val="008534CF"/>
    <w:rsid w:val="00854B69"/>
    <w:rsid w:val="00854D18"/>
    <w:rsid w:val="00855609"/>
    <w:rsid w:val="008557CC"/>
    <w:rsid w:val="00855A12"/>
    <w:rsid w:val="00856EE3"/>
    <w:rsid w:val="00856FE4"/>
    <w:rsid w:val="00860151"/>
    <w:rsid w:val="00860253"/>
    <w:rsid w:val="008615D1"/>
    <w:rsid w:val="00861877"/>
    <w:rsid w:val="008620AA"/>
    <w:rsid w:val="00862371"/>
    <w:rsid w:val="00862595"/>
    <w:rsid w:val="0086290F"/>
    <w:rsid w:val="00863197"/>
    <w:rsid w:val="00863B03"/>
    <w:rsid w:val="00864860"/>
    <w:rsid w:val="00864CB4"/>
    <w:rsid w:val="008655C1"/>
    <w:rsid w:val="008656CF"/>
    <w:rsid w:val="00865D59"/>
    <w:rsid w:val="00865E33"/>
    <w:rsid w:val="008661CA"/>
    <w:rsid w:val="00867573"/>
    <w:rsid w:val="00867A04"/>
    <w:rsid w:val="00870B7A"/>
    <w:rsid w:val="00871D59"/>
    <w:rsid w:val="00871DCD"/>
    <w:rsid w:val="00871DF6"/>
    <w:rsid w:val="00872553"/>
    <w:rsid w:val="008728A9"/>
    <w:rsid w:val="008728CF"/>
    <w:rsid w:val="00872EF9"/>
    <w:rsid w:val="00872F21"/>
    <w:rsid w:val="00873600"/>
    <w:rsid w:val="00873C90"/>
    <w:rsid w:val="008745C6"/>
    <w:rsid w:val="00874836"/>
    <w:rsid w:val="00874C3E"/>
    <w:rsid w:val="00874DC1"/>
    <w:rsid w:val="00875355"/>
    <w:rsid w:val="00876718"/>
    <w:rsid w:val="00876F63"/>
    <w:rsid w:val="0088011F"/>
    <w:rsid w:val="00880497"/>
    <w:rsid w:val="00880AA3"/>
    <w:rsid w:val="00880FDC"/>
    <w:rsid w:val="00881674"/>
    <w:rsid w:val="00881A27"/>
    <w:rsid w:val="00882135"/>
    <w:rsid w:val="00882A47"/>
    <w:rsid w:val="00882C0F"/>
    <w:rsid w:val="008832C2"/>
    <w:rsid w:val="008839F3"/>
    <w:rsid w:val="00883A56"/>
    <w:rsid w:val="00884789"/>
    <w:rsid w:val="00884C4C"/>
    <w:rsid w:val="008852DE"/>
    <w:rsid w:val="00885956"/>
    <w:rsid w:val="00885C36"/>
    <w:rsid w:val="00885CBE"/>
    <w:rsid w:val="008865AD"/>
    <w:rsid w:val="00886EF3"/>
    <w:rsid w:val="00887D88"/>
    <w:rsid w:val="00890294"/>
    <w:rsid w:val="00890899"/>
    <w:rsid w:val="008928A9"/>
    <w:rsid w:val="00892C35"/>
    <w:rsid w:val="0089405F"/>
    <w:rsid w:val="00894690"/>
    <w:rsid w:val="00895762"/>
    <w:rsid w:val="0089594D"/>
    <w:rsid w:val="00895A6C"/>
    <w:rsid w:val="00895E49"/>
    <w:rsid w:val="0089619C"/>
    <w:rsid w:val="00896331"/>
    <w:rsid w:val="008967BB"/>
    <w:rsid w:val="00896B19"/>
    <w:rsid w:val="00896E70"/>
    <w:rsid w:val="00897164"/>
    <w:rsid w:val="008A07F9"/>
    <w:rsid w:val="008A0D80"/>
    <w:rsid w:val="008A0F4C"/>
    <w:rsid w:val="008A13C6"/>
    <w:rsid w:val="008A159B"/>
    <w:rsid w:val="008A192F"/>
    <w:rsid w:val="008A1C6E"/>
    <w:rsid w:val="008A1E64"/>
    <w:rsid w:val="008A206F"/>
    <w:rsid w:val="008A2561"/>
    <w:rsid w:val="008A30CF"/>
    <w:rsid w:val="008A320C"/>
    <w:rsid w:val="008A3464"/>
    <w:rsid w:val="008A39BA"/>
    <w:rsid w:val="008A3A46"/>
    <w:rsid w:val="008A47A8"/>
    <w:rsid w:val="008A487F"/>
    <w:rsid w:val="008A49C4"/>
    <w:rsid w:val="008A4A92"/>
    <w:rsid w:val="008A54EE"/>
    <w:rsid w:val="008A5876"/>
    <w:rsid w:val="008A64A8"/>
    <w:rsid w:val="008A69E3"/>
    <w:rsid w:val="008A7040"/>
    <w:rsid w:val="008A72FC"/>
    <w:rsid w:val="008B0C55"/>
    <w:rsid w:val="008B0C6C"/>
    <w:rsid w:val="008B0CBA"/>
    <w:rsid w:val="008B0D9D"/>
    <w:rsid w:val="008B126A"/>
    <w:rsid w:val="008B17AA"/>
    <w:rsid w:val="008B19D4"/>
    <w:rsid w:val="008B1B8F"/>
    <w:rsid w:val="008B1F01"/>
    <w:rsid w:val="008B3125"/>
    <w:rsid w:val="008B3271"/>
    <w:rsid w:val="008B35EE"/>
    <w:rsid w:val="008B3DCF"/>
    <w:rsid w:val="008B4ABC"/>
    <w:rsid w:val="008B4FEB"/>
    <w:rsid w:val="008B5314"/>
    <w:rsid w:val="008B538C"/>
    <w:rsid w:val="008B573A"/>
    <w:rsid w:val="008B588A"/>
    <w:rsid w:val="008B58AB"/>
    <w:rsid w:val="008B5908"/>
    <w:rsid w:val="008B5A08"/>
    <w:rsid w:val="008B5D43"/>
    <w:rsid w:val="008B5E12"/>
    <w:rsid w:val="008B6A5E"/>
    <w:rsid w:val="008B75CC"/>
    <w:rsid w:val="008B7BDF"/>
    <w:rsid w:val="008B7D08"/>
    <w:rsid w:val="008B7D29"/>
    <w:rsid w:val="008C1961"/>
    <w:rsid w:val="008C250E"/>
    <w:rsid w:val="008C26C1"/>
    <w:rsid w:val="008C2CFC"/>
    <w:rsid w:val="008C2D69"/>
    <w:rsid w:val="008C3CD8"/>
    <w:rsid w:val="008C3DE7"/>
    <w:rsid w:val="008C4921"/>
    <w:rsid w:val="008C4FB8"/>
    <w:rsid w:val="008C5067"/>
    <w:rsid w:val="008C5572"/>
    <w:rsid w:val="008C65E6"/>
    <w:rsid w:val="008C6629"/>
    <w:rsid w:val="008C6F0E"/>
    <w:rsid w:val="008C7B5E"/>
    <w:rsid w:val="008D0104"/>
    <w:rsid w:val="008D02DC"/>
    <w:rsid w:val="008D05E8"/>
    <w:rsid w:val="008D07BF"/>
    <w:rsid w:val="008D1038"/>
    <w:rsid w:val="008D15E5"/>
    <w:rsid w:val="008D1AEF"/>
    <w:rsid w:val="008D1C7D"/>
    <w:rsid w:val="008D25D6"/>
    <w:rsid w:val="008D2807"/>
    <w:rsid w:val="008D2E81"/>
    <w:rsid w:val="008D3118"/>
    <w:rsid w:val="008D423C"/>
    <w:rsid w:val="008D4326"/>
    <w:rsid w:val="008D49FF"/>
    <w:rsid w:val="008D504C"/>
    <w:rsid w:val="008D59A8"/>
    <w:rsid w:val="008D600B"/>
    <w:rsid w:val="008D6048"/>
    <w:rsid w:val="008D679E"/>
    <w:rsid w:val="008D6F1B"/>
    <w:rsid w:val="008D7193"/>
    <w:rsid w:val="008D7E52"/>
    <w:rsid w:val="008E0076"/>
    <w:rsid w:val="008E0179"/>
    <w:rsid w:val="008E03A7"/>
    <w:rsid w:val="008E0AAA"/>
    <w:rsid w:val="008E0B0E"/>
    <w:rsid w:val="008E105A"/>
    <w:rsid w:val="008E12B2"/>
    <w:rsid w:val="008E1C52"/>
    <w:rsid w:val="008E1CC4"/>
    <w:rsid w:val="008E1E48"/>
    <w:rsid w:val="008E2167"/>
    <w:rsid w:val="008E2571"/>
    <w:rsid w:val="008E30FD"/>
    <w:rsid w:val="008E312A"/>
    <w:rsid w:val="008E3846"/>
    <w:rsid w:val="008E38BD"/>
    <w:rsid w:val="008E3A4B"/>
    <w:rsid w:val="008E4220"/>
    <w:rsid w:val="008E4910"/>
    <w:rsid w:val="008E4BE8"/>
    <w:rsid w:val="008E4CC2"/>
    <w:rsid w:val="008E4DA4"/>
    <w:rsid w:val="008E4DAF"/>
    <w:rsid w:val="008E50C7"/>
    <w:rsid w:val="008E54EC"/>
    <w:rsid w:val="008E5E5E"/>
    <w:rsid w:val="008E62FE"/>
    <w:rsid w:val="008E639C"/>
    <w:rsid w:val="008E63C1"/>
    <w:rsid w:val="008E6639"/>
    <w:rsid w:val="008E78EF"/>
    <w:rsid w:val="008F003F"/>
    <w:rsid w:val="008F00D9"/>
    <w:rsid w:val="008F0D7B"/>
    <w:rsid w:val="008F148E"/>
    <w:rsid w:val="008F1C43"/>
    <w:rsid w:val="008F341F"/>
    <w:rsid w:val="008F3940"/>
    <w:rsid w:val="008F3DD8"/>
    <w:rsid w:val="008F4078"/>
    <w:rsid w:val="008F427D"/>
    <w:rsid w:val="008F43A2"/>
    <w:rsid w:val="008F4C1F"/>
    <w:rsid w:val="008F6BB6"/>
    <w:rsid w:val="008F6C5A"/>
    <w:rsid w:val="00900420"/>
    <w:rsid w:val="00900B38"/>
    <w:rsid w:val="009016FB"/>
    <w:rsid w:val="009019E1"/>
    <w:rsid w:val="00902634"/>
    <w:rsid w:val="009028D6"/>
    <w:rsid w:val="00902A63"/>
    <w:rsid w:val="00902C4B"/>
    <w:rsid w:val="00902E94"/>
    <w:rsid w:val="009041EB"/>
    <w:rsid w:val="009048B5"/>
    <w:rsid w:val="00904F89"/>
    <w:rsid w:val="009050A7"/>
    <w:rsid w:val="009053BD"/>
    <w:rsid w:val="00906716"/>
    <w:rsid w:val="00906F9C"/>
    <w:rsid w:val="0090782B"/>
    <w:rsid w:val="00907D34"/>
    <w:rsid w:val="009101DB"/>
    <w:rsid w:val="00910887"/>
    <w:rsid w:val="00910DDE"/>
    <w:rsid w:val="009112BA"/>
    <w:rsid w:val="009126E6"/>
    <w:rsid w:val="00913A17"/>
    <w:rsid w:val="009146DF"/>
    <w:rsid w:val="00914E2A"/>
    <w:rsid w:val="00914EB1"/>
    <w:rsid w:val="009153F5"/>
    <w:rsid w:val="00916124"/>
    <w:rsid w:val="00917413"/>
    <w:rsid w:val="00917809"/>
    <w:rsid w:val="00917B4A"/>
    <w:rsid w:val="0092041F"/>
    <w:rsid w:val="00920A73"/>
    <w:rsid w:val="00920E3E"/>
    <w:rsid w:val="00920E96"/>
    <w:rsid w:val="00920EFC"/>
    <w:rsid w:val="00921812"/>
    <w:rsid w:val="009219A3"/>
    <w:rsid w:val="0092237A"/>
    <w:rsid w:val="009227D0"/>
    <w:rsid w:val="009229BB"/>
    <w:rsid w:val="00922A18"/>
    <w:rsid w:val="009230C5"/>
    <w:rsid w:val="00923504"/>
    <w:rsid w:val="00923F54"/>
    <w:rsid w:val="009243B0"/>
    <w:rsid w:val="00924AAC"/>
    <w:rsid w:val="00924AE3"/>
    <w:rsid w:val="00924DF0"/>
    <w:rsid w:val="00925111"/>
    <w:rsid w:val="009252DD"/>
    <w:rsid w:val="009255C0"/>
    <w:rsid w:val="00925EA4"/>
    <w:rsid w:val="00927257"/>
    <w:rsid w:val="00927596"/>
    <w:rsid w:val="0092778F"/>
    <w:rsid w:val="009279D5"/>
    <w:rsid w:val="00927A9E"/>
    <w:rsid w:val="00930338"/>
    <w:rsid w:val="009307A4"/>
    <w:rsid w:val="00930821"/>
    <w:rsid w:val="009308FD"/>
    <w:rsid w:val="00930C3F"/>
    <w:rsid w:val="009320F1"/>
    <w:rsid w:val="00932679"/>
    <w:rsid w:val="009332A5"/>
    <w:rsid w:val="00933731"/>
    <w:rsid w:val="00934609"/>
    <w:rsid w:val="00934A8D"/>
    <w:rsid w:val="00934BA6"/>
    <w:rsid w:val="00935472"/>
    <w:rsid w:val="0093568E"/>
    <w:rsid w:val="00936B55"/>
    <w:rsid w:val="00937075"/>
    <w:rsid w:val="009371BE"/>
    <w:rsid w:val="009371F7"/>
    <w:rsid w:val="00937907"/>
    <w:rsid w:val="00937BD0"/>
    <w:rsid w:val="00940207"/>
    <w:rsid w:val="009403CC"/>
    <w:rsid w:val="0094187F"/>
    <w:rsid w:val="00941E0A"/>
    <w:rsid w:val="009422B4"/>
    <w:rsid w:val="009428DA"/>
    <w:rsid w:val="00942D64"/>
    <w:rsid w:val="00943141"/>
    <w:rsid w:val="00943378"/>
    <w:rsid w:val="009434F9"/>
    <w:rsid w:val="009440DF"/>
    <w:rsid w:val="009440FD"/>
    <w:rsid w:val="00944567"/>
    <w:rsid w:val="0094474A"/>
    <w:rsid w:val="009450AA"/>
    <w:rsid w:val="00945F4C"/>
    <w:rsid w:val="009463D9"/>
    <w:rsid w:val="0094698A"/>
    <w:rsid w:val="00946C01"/>
    <w:rsid w:val="00946EA9"/>
    <w:rsid w:val="009471F0"/>
    <w:rsid w:val="00947B0D"/>
    <w:rsid w:val="009500A9"/>
    <w:rsid w:val="009507A7"/>
    <w:rsid w:val="00950E47"/>
    <w:rsid w:val="00951598"/>
    <w:rsid w:val="009525D6"/>
    <w:rsid w:val="009526E9"/>
    <w:rsid w:val="00952C17"/>
    <w:rsid w:val="00952EF1"/>
    <w:rsid w:val="009539A4"/>
    <w:rsid w:val="00953E76"/>
    <w:rsid w:val="0095463F"/>
    <w:rsid w:val="0095625B"/>
    <w:rsid w:val="009564A5"/>
    <w:rsid w:val="00956AA1"/>
    <w:rsid w:val="009571B5"/>
    <w:rsid w:val="009612C8"/>
    <w:rsid w:val="00961A65"/>
    <w:rsid w:val="00962D73"/>
    <w:rsid w:val="009636EA"/>
    <w:rsid w:val="009639B2"/>
    <w:rsid w:val="00964928"/>
    <w:rsid w:val="00964C4F"/>
    <w:rsid w:val="00965044"/>
    <w:rsid w:val="00965383"/>
    <w:rsid w:val="00965472"/>
    <w:rsid w:val="0096569F"/>
    <w:rsid w:val="0096703E"/>
    <w:rsid w:val="00967790"/>
    <w:rsid w:val="0097069C"/>
    <w:rsid w:val="00970884"/>
    <w:rsid w:val="00970E38"/>
    <w:rsid w:val="00971820"/>
    <w:rsid w:val="00971AF5"/>
    <w:rsid w:val="009728DB"/>
    <w:rsid w:val="00972AE0"/>
    <w:rsid w:val="00972B2B"/>
    <w:rsid w:val="00973324"/>
    <w:rsid w:val="00973398"/>
    <w:rsid w:val="00973549"/>
    <w:rsid w:val="0097412E"/>
    <w:rsid w:val="0097417C"/>
    <w:rsid w:val="009749D3"/>
    <w:rsid w:val="0097501D"/>
    <w:rsid w:val="009751E3"/>
    <w:rsid w:val="00975B7D"/>
    <w:rsid w:val="00975D82"/>
    <w:rsid w:val="0097653B"/>
    <w:rsid w:val="0097692B"/>
    <w:rsid w:val="00977B0B"/>
    <w:rsid w:val="0098029C"/>
    <w:rsid w:val="0098074F"/>
    <w:rsid w:val="00980B7B"/>
    <w:rsid w:val="00981AF4"/>
    <w:rsid w:val="00981D90"/>
    <w:rsid w:val="0098329D"/>
    <w:rsid w:val="0098346E"/>
    <w:rsid w:val="00983BD0"/>
    <w:rsid w:val="00983D0D"/>
    <w:rsid w:val="00983DF4"/>
    <w:rsid w:val="00983E64"/>
    <w:rsid w:val="0098420D"/>
    <w:rsid w:val="00984B0A"/>
    <w:rsid w:val="00984F69"/>
    <w:rsid w:val="0098519B"/>
    <w:rsid w:val="00985EB4"/>
    <w:rsid w:val="00986C50"/>
    <w:rsid w:val="00987036"/>
    <w:rsid w:val="00987D97"/>
    <w:rsid w:val="00987E9A"/>
    <w:rsid w:val="00987EAD"/>
    <w:rsid w:val="0099093F"/>
    <w:rsid w:val="00990C21"/>
    <w:rsid w:val="00990E0A"/>
    <w:rsid w:val="00991186"/>
    <w:rsid w:val="00991DD0"/>
    <w:rsid w:val="00992118"/>
    <w:rsid w:val="00992873"/>
    <w:rsid w:val="00992DF6"/>
    <w:rsid w:val="0099337F"/>
    <w:rsid w:val="009936A6"/>
    <w:rsid w:val="009936DD"/>
    <w:rsid w:val="009937A2"/>
    <w:rsid w:val="009939E9"/>
    <w:rsid w:val="0099422B"/>
    <w:rsid w:val="009944C5"/>
    <w:rsid w:val="0099465D"/>
    <w:rsid w:val="00995137"/>
    <w:rsid w:val="009959BB"/>
    <w:rsid w:val="00996FA7"/>
    <w:rsid w:val="009973C4"/>
    <w:rsid w:val="00997609"/>
    <w:rsid w:val="00997B64"/>
    <w:rsid w:val="009A03C0"/>
    <w:rsid w:val="009A1259"/>
    <w:rsid w:val="009A1649"/>
    <w:rsid w:val="009A1C53"/>
    <w:rsid w:val="009A22C6"/>
    <w:rsid w:val="009A2646"/>
    <w:rsid w:val="009A26F8"/>
    <w:rsid w:val="009A29B8"/>
    <w:rsid w:val="009A310F"/>
    <w:rsid w:val="009A34CC"/>
    <w:rsid w:val="009A47BE"/>
    <w:rsid w:val="009A4C0E"/>
    <w:rsid w:val="009A4CD7"/>
    <w:rsid w:val="009A560F"/>
    <w:rsid w:val="009A7314"/>
    <w:rsid w:val="009A7334"/>
    <w:rsid w:val="009A7A3F"/>
    <w:rsid w:val="009B1BA2"/>
    <w:rsid w:val="009B1E64"/>
    <w:rsid w:val="009B1F19"/>
    <w:rsid w:val="009B2B0D"/>
    <w:rsid w:val="009B2BA7"/>
    <w:rsid w:val="009B2BD7"/>
    <w:rsid w:val="009B3056"/>
    <w:rsid w:val="009B34EC"/>
    <w:rsid w:val="009B413D"/>
    <w:rsid w:val="009B4374"/>
    <w:rsid w:val="009B5367"/>
    <w:rsid w:val="009B668F"/>
    <w:rsid w:val="009C03A3"/>
    <w:rsid w:val="009C167B"/>
    <w:rsid w:val="009C17C8"/>
    <w:rsid w:val="009C19B6"/>
    <w:rsid w:val="009C22E5"/>
    <w:rsid w:val="009C3006"/>
    <w:rsid w:val="009C34FE"/>
    <w:rsid w:val="009C37DC"/>
    <w:rsid w:val="009C3D78"/>
    <w:rsid w:val="009C3EBB"/>
    <w:rsid w:val="009C4324"/>
    <w:rsid w:val="009C5395"/>
    <w:rsid w:val="009C5B94"/>
    <w:rsid w:val="009C69E0"/>
    <w:rsid w:val="009C6AA1"/>
    <w:rsid w:val="009C6D7D"/>
    <w:rsid w:val="009D0663"/>
    <w:rsid w:val="009D0938"/>
    <w:rsid w:val="009D1121"/>
    <w:rsid w:val="009D335A"/>
    <w:rsid w:val="009D3557"/>
    <w:rsid w:val="009D3869"/>
    <w:rsid w:val="009D3C1D"/>
    <w:rsid w:val="009D3DF0"/>
    <w:rsid w:val="009D4179"/>
    <w:rsid w:val="009D4382"/>
    <w:rsid w:val="009D5158"/>
    <w:rsid w:val="009D5936"/>
    <w:rsid w:val="009D5AAE"/>
    <w:rsid w:val="009D5F90"/>
    <w:rsid w:val="009D6424"/>
    <w:rsid w:val="009D67FC"/>
    <w:rsid w:val="009D7191"/>
    <w:rsid w:val="009D7819"/>
    <w:rsid w:val="009D78F6"/>
    <w:rsid w:val="009D7C8C"/>
    <w:rsid w:val="009E0734"/>
    <w:rsid w:val="009E0C6F"/>
    <w:rsid w:val="009E1A0C"/>
    <w:rsid w:val="009E1C04"/>
    <w:rsid w:val="009E272C"/>
    <w:rsid w:val="009E288A"/>
    <w:rsid w:val="009E3BB3"/>
    <w:rsid w:val="009E3D6B"/>
    <w:rsid w:val="009E5A59"/>
    <w:rsid w:val="009E5A88"/>
    <w:rsid w:val="009E67AF"/>
    <w:rsid w:val="009E6DA9"/>
    <w:rsid w:val="009E72BA"/>
    <w:rsid w:val="009F0184"/>
    <w:rsid w:val="009F0329"/>
    <w:rsid w:val="009F0CAA"/>
    <w:rsid w:val="009F1516"/>
    <w:rsid w:val="009F162E"/>
    <w:rsid w:val="009F1DB7"/>
    <w:rsid w:val="009F2BE0"/>
    <w:rsid w:val="009F3027"/>
    <w:rsid w:val="009F3362"/>
    <w:rsid w:val="009F3CF2"/>
    <w:rsid w:val="009F462C"/>
    <w:rsid w:val="009F4D1C"/>
    <w:rsid w:val="009F572F"/>
    <w:rsid w:val="009F5DB1"/>
    <w:rsid w:val="009F5ECA"/>
    <w:rsid w:val="009F667C"/>
    <w:rsid w:val="009F6883"/>
    <w:rsid w:val="009F70FB"/>
    <w:rsid w:val="009F764B"/>
    <w:rsid w:val="009F7D36"/>
    <w:rsid w:val="00A00284"/>
    <w:rsid w:val="00A002EA"/>
    <w:rsid w:val="00A00491"/>
    <w:rsid w:val="00A00593"/>
    <w:rsid w:val="00A009FB"/>
    <w:rsid w:val="00A00D25"/>
    <w:rsid w:val="00A00E0D"/>
    <w:rsid w:val="00A0160C"/>
    <w:rsid w:val="00A018AC"/>
    <w:rsid w:val="00A01A24"/>
    <w:rsid w:val="00A01ABF"/>
    <w:rsid w:val="00A02047"/>
    <w:rsid w:val="00A0221F"/>
    <w:rsid w:val="00A02691"/>
    <w:rsid w:val="00A02F15"/>
    <w:rsid w:val="00A03142"/>
    <w:rsid w:val="00A036F5"/>
    <w:rsid w:val="00A04413"/>
    <w:rsid w:val="00A04480"/>
    <w:rsid w:val="00A04AD7"/>
    <w:rsid w:val="00A057AA"/>
    <w:rsid w:val="00A05945"/>
    <w:rsid w:val="00A05AF4"/>
    <w:rsid w:val="00A05B95"/>
    <w:rsid w:val="00A070AE"/>
    <w:rsid w:val="00A07450"/>
    <w:rsid w:val="00A07480"/>
    <w:rsid w:val="00A078F2"/>
    <w:rsid w:val="00A07E05"/>
    <w:rsid w:val="00A1056D"/>
    <w:rsid w:val="00A105BB"/>
    <w:rsid w:val="00A11D6B"/>
    <w:rsid w:val="00A11D7F"/>
    <w:rsid w:val="00A12879"/>
    <w:rsid w:val="00A1291A"/>
    <w:rsid w:val="00A133F5"/>
    <w:rsid w:val="00A13931"/>
    <w:rsid w:val="00A13FEC"/>
    <w:rsid w:val="00A14005"/>
    <w:rsid w:val="00A14195"/>
    <w:rsid w:val="00A147E1"/>
    <w:rsid w:val="00A14D59"/>
    <w:rsid w:val="00A15638"/>
    <w:rsid w:val="00A1681B"/>
    <w:rsid w:val="00A16BE2"/>
    <w:rsid w:val="00A17379"/>
    <w:rsid w:val="00A179DC"/>
    <w:rsid w:val="00A20292"/>
    <w:rsid w:val="00A205BE"/>
    <w:rsid w:val="00A2066B"/>
    <w:rsid w:val="00A21964"/>
    <w:rsid w:val="00A21DBF"/>
    <w:rsid w:val="00A225B7"/>
    <w:rsid w:val="00A22CFD"/>
    <w:rsid w:val="00A22F20"/>
    <w:rsid w:val="00A2338D"/>
    <w:rsid w:val="00A235E4"/>
    <w:rsid w:val="00A2399B"/>
    <w:rsid w:val="00A23DBE"/>
    <w:rsid w:val="00A24A75"/>
    <w:rsid w:val="00A24DF4"/>
    <w:rsid w:val="00A2501F"/>
    <w:rsid w:val="00A259D2"/>
    <w:rsid w:val="00A26536"/>
    <w:rsid w:val="00A26B6E"/>
    <w:rsid w:val="00A2754C"/>
    <w:rsid w:val="00A27CC5"/>
    <w:rsid w:val="00A306A5"/>
    <w:rsid w:val="00A31892"/>
    <w:rsid w:val="00A31BE2"/>
    <w:rsid w:val="00A31FB1"/>
    <w:rsid w:val="00A31FFC"/>
    <w:rsid w:val="00A3232B"/>
    <w:rsid w:val="00A337AC"/>
    <w:rsid w:val="00A3390A"/>
    <w:rsid w:val="00A33BA3"/>
    <w:rsid w:val="00A3443F"/>
    <w:rsid w:val="00A3455D"/>
    <w:rsid w:val="00A34885"/>
    <w:rsid w:val="00A34F15"/>
    <w:rsid w:val="00A35073"/>
    <w:rsid w:val="00A3580C"/>
    <w:rsid w:val="00A35937"/>
    <w:rsid w:val="00A361C3"/>
    <w:rsid w:val="00A3699D"/>
    <w:rsid w:val="00A36F72"/>
    <w:rsid w:val="00A371FB"/>
    <w:rsid w:val="00A374FC"/>
    <w:rsid w:val="00A37BDD"/>
    <w:rsid w:val="00A401A2"/>
    <w:rsid w:val="00A4081D"/>
    <w:rsid w:val="00A41B6F"/>
    <w:rsid w:val="00A420A5"/>
    <w:rsid w:val="00A42834"/>
    <w:rsid w:val="00A43AB4"/>
    <w:rsid w:val="00A44AF6"/>
    <w:rsid w:val="00A4509A"/>
    <w:rsid w:val="00A45625"/>
    <w:rsid w:val="00A45C4A"/>
    <w:rsid w:val="00A4629C"/>
    <w:rsid w:val="00A4690A"/>
    <w:rsid w:val="00A46CC4"/>
    <w:rsid w:val="00A46EBA"/>
    <w:rsid w:val="00A473C9"/>
    <w:rsid w:val="00A517AA"/>
    <w:rsid w:val="00A51B24"/>
    <w:rsid w:val="00A5233E"/>
    <w:rsid w:val="00A52792"/>
    <w:rsid w:val="00A5286F"/>
    <w:rsid w:val="00A52FE8"/>
    <w:rsid w:val="00A53795"/>
    <w:rsid w:val="00A53EBE"/>
    <w:rsid w:val="00A5449F"/>
    <w:rsid w:val="00A54A90"/>
    <w:rsid w:val="00A55481"/>
    <w:rsid w:val="00A561D9"/>
    <w:rsid w:val="00A56924"/>
    <w:rsid w:val="00A57CF0"/>
    <w:rsid w:val="00A603D7"/>
    <w:rsid w:val="00A60AED"/>
    <w:rsid w:val="00A60E6D"/>
    <w:rsid w:val="00A61946"/>
    <w:rsid w:val="00A62102"/>
    <w:rsid w:val="00A629EF"/>
    <w:rsid w:val="00A63541"/>
    <w:rsid w:val="00A63DBA"/>
    <w:rsid w:val="00A6476B"/>
    <w:rsid w:val="00A64815"/>
    <w:rsid w:val="00A652B3"/>
    <w:rsid w:val="00A65544"/>
    <w:rsid w:val="00A655DC"/>
    <w:rsid w:val="00A657E1"/>
    <w:rsid w:val="00A65A52"/>
    <w:rsid w:val="00A65C4D"/>
    <w:rsid w:val="00A662F3"/>
    <w:rsid w:val="00A70518"/>
    <w:rsid w:val="00A7110E"/>
    <w:rsid w:val="00A71372"/>
    <w:rsid w:val="00A7176D"/>
    <w:rsid w:val="00A721B5"/>
    <w:rsid w:val="00A724E9"/>
    <w:rsid w:val="00A7291F"/>
    <w:rsid w:val="00A72FC8"/>
    <w:rsid w:val="00A73343"/>
    <w:rsid w:val="00A73795"/>
    <w:rsid w:val="00A74691"/>
    <w:rsid w:val="00A74B1A"/>
    <w:rsid w:val="00A751A7"/>
    <w:rsid w:val="00A753F2"/>
    <w:rsid w:val="00A758BA"/>
    <w:rsid w:val="00A75C47"/>
    <w:rsid w:val="00A762C0"/>
    <w:rsid w:val="00A76343"/>
    <w:rsid w:val="00A768A7"/>
    <w:rsid w:val="00A76B93"/>
    <w:rsid w:val="00A76CE4"/>
    <w:rsid w:val="00A771E1"/>
    <w:rsid w:val="00A77434"/>
    <w:rsid w:val="00A77804"/>
    <w:rsid w:val="00A77F95"/>
    <w:rsid w:val="00A8114C"/>
    <w:rsid w:val="00A816F6"/>
    <w:rsid w:val="00A81938"/>
    <w:rsid w:val="00A825BA"/>
    <w:rsid w:val="00A82A28"/>
    <w:rsid w:val="00A83CFA"/>
    <w:rsid w:val="00A843FE"/>
    <w:rsid w:val="00A85969"/>
    <w:rsid w:val="00A85E52"/>
    <w:rsid w:val="00A86099"/>
    <w:rsid w:val="00A86EE2"/>
    <w:rsid w:val="00A87136"/>
    <w:rsid w:val="00A87C25"/>
    <w:rsid w:val="00A9010F"/>
    <w:rsid w:val="00A90419"/>
    <w:rsid w:val="00A90588"/>
    <w:rsid w:val="00A90928"/>
    <w:rsid w:val="00A911C8"/>
    <w:rsid w:val="00A911D4"/>
    <w:rsid w:val="00A91B80"/>
    <w:rsid w:val="00A92836"/>
    <w:rsid w:val="00A92F5E"/>
    <w:rsid w:val="00A93272"/>
    <w:rsid w:val="00A932EE"/>
    <w:rsid w:val="00A93944"/>
    <w:rsid w:val="00A94C74"/>
    <w:rsid w:val="00A95001"/>
    <w:rsid w:val="00A95075"/>
    <w:rsid w:val="00A95860"/>
    <w:rsid w:val="00A95D3C"/>
    <w:rsid w:val="00A96269"/>
    <w:rsid w:val="00A97DED"/>
    <w:rsid w:val="00AA06A2"/>
    <w:rsid w:val="00AA09F0"/>
    <w:rsid w:val="00AA0D6E"/>
    <w:rsid w:val="00AA18F8"/>
    <w:rsid w:val="00AA2C7C"/>
    <w:rsid w:val="00AA2D58"/>
    <w:rsid w:val="00AA351B"/>
    <w:rsid w:val="00AA3687"/>
    <w:rsid w:val="00AA3A0C"/>
    <w:rsid w:val="00AA3C1A"/>
    <w:rsid w:val="00AA412C"/>
    <w:rsid w:val="00AA4892"/>
    <w:rsid w:val="00AA4919"/>
    <w:rsid w:val="00AA5246"/>
    <w:rsid w:val="00AA55C8"/>
    <w:rsid w:val="00AA6A7D"/>
    <w:rsid w:val="00AA6A84"/>
    <w:rsid w:val="00AA7529"/>
    <w:rsid w:val="00AA7685"/>
    <w:rsid w:val="00AA7984"/>
    <w:rsid w:val="00AB00E4"/>
    <w:rsid w:val="00AB0C91"/>
    <w:rsid w:val="00AB1147"/>
    <w:rsid w:val="00AB149E"/>
    <w:rsid w:val="00AB20C1"/>
    <w:rsid w:val="00AB2124"/>
    <w:rsid w:val="00AB2E38"/>
    <w:rsid w:val="00AB2EED"/>
    <w:rsid w:val="00AB2F7D"/>
    <w:rsid w:val="00AB3985"/>
    <w:rsid w:val="00AB3F11"/>
    <w:rsid w:val="00AB4B4D"/>
    <w:rsid w:val="00AB5043"/>
    <w:rsid w:val="00AB5B2D"/>
    <w:rsid w:val="00AB649F"/>
    <w:rsid w:val="00AB6D22"/>
    <w:rsid w:val="00AB754B"/>
    <w:rsid w:val="00AB7BEC"/>
    <w:rsid w:val="00AB7EDE"/>
    <w:rsid w:val="00AC037F"/>
    <w:rsid w:val="00AC0735"/>
    <w:rsid w:val="00AC10E4"/>
    <w:rsid w:val="00AC1F3A"/>
    <w:rsid w:val="00AC2662"/>
    <w:rsid w:val="00AC2CBC"/>
    <w:rsid w:val="00AC30E4"/>
    <w:rsid w:val="00AC3692"/>
    <w:rsid w:val="00AC4C59"/>
    <w:rsid w:val="00AC506E"/>
    <w:rsid w:val="00AC5424"/>
    <w:rsid w:val="00AC5F82"/>
    <w:rsid w:val="00AC6DA8"/>
    <w:rsid w:val="00AC77FA"/>
    <w:rsid w:val="00AC78F2"/>
    <w:rsid w:val="00AC7CB5"/>
    <w:rsid w:val="00AC7F18"/>
    <w:rsid w:val="00AD02DA"/>
    <w:rsid w:val="00AD0B1C"/>
    <w:rsid w:val="00AD0EDD"/>
    <w:rsid w:val="00AD0F31"/>
    <w:rsid w:val="00AD241F"/>
    <w:rsid w:val="00AD2D3A"/>
    <w:rsid w:val="00AD2DA5"/>
    <w:rsid w:val="00AD4B0D"/>
    <w:rsid w:val="00AD653B"/>
    <w:rsid w:val="00AD72C6"/>
    <w:rsid w:val="00AD79FF"/>
    <w:rsid w:val="00AD7C61"/>
    <w:rsid w:val="00AE0472"/>
    <w:rsid w:val="00AE05A2"/>
    <w:rsid w:val="00AE11EA"/>
    <w:rsid w:val="00AE147D"/>
    <w:rsid w:val="00AE1665"/>
    <w:rsid w:val="00AE20BF"/>
    <w:rsid w:val="00AE2834"/>
    <w:rsid w:val="00AE2836"/>
    <w:rsid w:val="00AE38D4"/>
    <w:rsid w:val="00AE4BD4"/>
    <w:rsid w:val="00AE52F2"/>
    <w:rsid w:val="00AE584B"/>
    <w:rsid w:val="00AE5B96"/>
    <w:rsid w:val="00AE6401"/>
    <w:rsid w:val="00AE653C"/>
    <w:rsid w:val="00AE6A9F"/>
    <w:rsid w:val="00AE79AD"/>
    <w:rsid w:val="00AE7CBA"/>
    <w:rsid w:val="00AF0713"/>
    <w:rsid w:val="00AF0969"/>
    <w:rsid w:val="00AF0B84"/>
    <w:rsid w:val="00AF0FF7"/>
    <w:rsid w:val="00AF1E5F"/>
    <w:rsid w:val="00AF2057"/>
    <w:rsid w:val="00AF2B67"/>
    <w:rsid w:val="00AF2D1B"/>
    <w:rsid w:val="00AF3CB3"/>
    <w:rsid w:val="00AF3CCB"/>
    <w:rsid w:val="00AF4381"/>
    <w:rsid w:val="00AF4401"/>
    <w:rsid w:val="00AF4459"/>
    <w:rsid w:val="00AF49AD"/>
    <w:rsid w:val="00AF4A16"/>
    <w:rsid w:val="00AF4C34"/>
    <w:rsid w:val="00AF4F6B"/>
    <w:rsid w:val="00AF5345"/>
    <w:rsid w:val="00AF555F"/>
    <w:rsid w:val="00AF6065"/>
    <w:rsid w:val="00AF63E6"/>
    <w:rsid w:val="00AF6455"/>
    <w:rsid w:val="00AF6484"/>
    <w:rsid w:val="00AF6E22"/>
    <w:rsid w:val="00AF7747"/>
    <w:rsid w:val="00AF7B3C"/>
    <w:rsid w:val="00B0001C"/>
    <w:rsid w:val="00B00684"/>
    <w:rsid w:val="00B012CC"/>
    <w:rsid w:val="00B01718"/>
    <w:rsid w:val="00B023FC"/>
    <w:rsid w:val="00B02678"/>
    <w:rsid w:val="00B026FE"/>
    <w:rsid w:val="00B02E21"/>
    <w:rsid w:val="00B03327"/>
    <w:rsid w:val="00B03747"/>
    <w:rsid w:val="00B03A5D"/>
    <w:rsid w:val="00B048D1"/>
    <w:rsid w:val="00B04B2C"/>
    <w:rsid w:val="00B053D7"/>
    <w:rsid w:val="00B05788"/>
    <w:rsid w:val="00B05C39"/>
    <w:rsid w:val="00B0662E"/>
    <w:rsid w:val="00B0667D"/>
    <w:rsid w:val="00B06ACB"/>
    <w:rsid w:val="00B07C60"/>
    <w:rsid w:val="00B10140"/>
    <w:rsid w:val="00B10E2E"/>
    <w:rsid w:val="00B120B0"/>
    <w:rsid w:val="00B12873"/>
    <w:rsid w:val="00B135EF"/>
    <w:rsid w:val="00B13A17"/>
    <w:rsid w:val="00B13A8C"/>
    <w:rsid w:val="00B13B04"/>
    <w:rsid w:val="00B13C5E"/>
    <w:rsid w:val="00B1457C"/>
    <w:rsid w:val="00B1487B"/>
    <w:rsid w:val="00B14A88"/>
    <w:rsid w:val="00B1546E"/>
    <w:rsid w:val="00B157FC"/>
    <w:rsid w:val="00B161AE"/>
    <w:rsid w:val="00B16C7F"/>
    <w:rsid w:val="00B209FA"/>
    <w:rsid w:val="00B20CC9"/>
    <w:rsid w:val="00B2193F"/>
    <w:rsid w:val="00B21FB6"/>
    <w:rsid w:val="00B222CC"/>
    <w:rsid w:val="00B22368"/>
    <w:rsid w:val="00B225B3"/>
    <w:rsid w:val="00B22DED"/>
    <w:rsid w:val="00B22F5E"/>
    <w:rsid w:val="00B232C4"/>
    <w:rsid w:val="00B24BFA"/>
    <w:rsid w:val="00B253AC"/>
    <w:rsid w:val="00B25498"/>
    <w:rsid w:val="00B25595"/>
    <w:rsid w:val="00B25650"/>
    <w:rsid w:val="00B26394"/>
    <w:rsid w:val="00B263A3"/>
    <w:rsid w:val="00B263F1"/>
    <w:rsid w:val="00B2694A"/>
    <w:rsid w:val="00B26E0D"/>
    <w:rsid w:val="00B26FA7"/>
    <w:rsid w:val="00B27F91"/>
    <w:rsid w:val="00B30448"/>
    <w:rsid w:val="00B304D5"/>
    <w:rsid w:val="00B30874"/>
    <w:rsid w:val="00B31872"/>
    <w:rsid w:val="00B31F6D"/>
    <w:rsid w:val="00B320F7"/>
    <w:rsid w:val="00B322AB"/>
    <w:rsid w:val="00B32DE3"/>
    <w:rsid w:val="00B334B7"/>
    <w:rsid w:val="00B335D5"/>
    <w:rsid w:val="00B33B1C"/>
    <w:rsid w:val="00B33B52"/>
    <w:rsid w:val="00B33ED2"/>
    <w:rsid w:val="00B34049"/>
    <w:rsid w:val="00B35743"/>
    <w:rsid w:val="00B3580F"/>
    <w:rsid w:val="00B36B64"/>
    <w:rsid w:val="00B36D69"/>
    <w:rsid w:val="00B36E03"/>
    <w:rsid w:val="00B37D28"/>
    <w:rsid w:val="00B408C3"/>
    <w:rsid w:val="00B415BB"/>
    <w:rsid w:val="00B4181A"/>
    <w:rsid w:val="00B431DF"/>
    <w:rsid w:val="00B43315"/>
    <w:rsid w:val="00B436FC"/>
    <w:rsid w:val="00B43799"/>
    <w:rsid w:val="00B44023"/>
    <w:rsid w:val="00B44710"/>
    <w:rsid w:val="00B44845"/>
    <w:rsid w:val="00B4491F"/>
    <w:rsid w:val="00B44961"/>
    <w:rsid w:val="00B44EA5"/>
    <w:rsid w:val="00B457A5"/>
    <w:rsid w:val="00B45822"/>
    <w:rsid w:val="00B4589E"/>
    <w:rsid w:val="00B4634C"/>
    <w:rsid w:val="00B466BA"/>
    <w:rsid w:val="00B47EF9"/>
    <w:rsid w:val="00B501BF"/>
    <w:rsid w:val="00B50391"/>
    <w:rsid w:val="00B50CAD"/>
    <w:rsid w:val="00B5176E"/>
    <w:rsid w:val="00B52063"/>
    <w:rsid w:val="00B523E5"/>
    <w:rsid w:val="00B5262F"/>
    <w:rsid w:val="00B52C8D"/>
    <w:rsid w:val="00B53721"/>
    <w:rsid w:val="00B53D52"/>
    <w:rsid w:val="00B559E5"/>
    <w:rsid w:val="00B55B58"/>
    <w:rsid w:val="00B56FF3"/>
    <w:rsid w:val="00B5734C"/>
    <w:rsid w:val="00B578AF"/>
    <w:rsid w:val="00B57A41"/>
    <w:rsid w:val="00B6017A"/>
    <w:rsid w:val="00B60C8F"/>
    <w:rsid w:val="00B61058"/>
    <w:rsid w:val="00B61A59"/>
    <w:rsid w:val="00B61B97"/>
    <w:rsid w:val="00B61C73"/>
    <w:rsid w:val="00B61FEC"/>
    <w:rsid w:val="00B62870"/>
    <w:rsid w:val="00B632AE"/>
    <w:rsid w:val="00B63441"/>
    <w:rsid w:val="00B63630"/>
    <w:rsid w:val="00B63D4C"/>
    <w:rsid w:val="00B640C1"/>
    <w:rsid w:val="00B650CB"/>
    <w:rsid w:val="00B6536F"/>
    <w:rsid w:val="00B66388"/>
    <w:rsid w:val="00B66516"/>
    <w:rsid w:val="00B6677C"/>
    <w:rsid w:val="00B672CD"/>
    <w:rsid w:val="00B67CF7"/>
    <w:rsid w:val="00B7005A"/>
    <w:rsid w:val="00B7013A"/>
    <w:rsid w:val="00B706EF"/>
    <w:rsid w:val="00B71167"/>
    <w:rsid w:val="00B72158"/>
    <w:rsid w:val="00B72201"/>
    <w:rsid w:val="00B726BF"/>
    <w:rsid w:val="00B72C44"/>
    <w:rsid w:val="00B74110"/>
    <w:rsid w:val="00B747EE"/>
    <w:rsid w:val="00B75129"/>
    <w:rsid w:val="00B751C1"/>
    <w:rsid w:val="00B7579A"/>
    <w:rsid w:val="00B7592E"/>
    <w:rsid w:val="00B75E5B"/>
    <w:rsid w:val="00B777FA"/>
    <w:rsid w:val="00B77B39"/>
    <w:rsid w:val="00B77F14"/>
    <w:rsid w:val="00B80BB6"/>
    <w:rsid w:val="00B80EF8"/>
    <w:rsid w:val="00B80F19"/>
    <w:rsid w:val="00B81A5E"/>
    <w:rsid w:val="00B81C31"/>
    <w:rsid w:val="00B82573"/>
    <w:rsid w:val="00B82913"/>
    <w:rsid w:val="00B829C2"/>
    <w:rsid w:val="00B829E5"/>
    <w:rsid w:val="00B82E97"/>
    <w:rsid w:val="00B8383E"/>
    <w:rsid w:val="00B83A2E"/>
    <w:rsid w:val="00B8558C"/>
    <w:rsid w:val="00B85983"/>
    <w:rsid w:val="00B86D4E"/>
    <w:rsid w:val="00B870CD"/>
    <w:rsid w:val="00B876C4"/>
    <w:rsid w:val="00B87858"/>
    <w:rsid w:val="00B87A32"/>
    <w:rsid w:val="00B87C45"/>
    <w:rsid w:val="00B9080C"/>
    <w:rsid w:val="00B91389"/>
    <w:rsid w:val="00B9158D"/>
    <w:rsid w:val="00B9270E"/>
    <w:rsid w:val="00B92D51"/>
    <w:rsid w:val="00B93683"/>
    <w:rsid w:val="00B93ADA"/>
    <w:rsid w:val="00B93C34"/>
    <w:rsid w:val="00B940DB"/>
    <w:rsid w:val="00B94240"/>
    <w:rsid w:val="00B9449C"/>
    <w:rsid w:val="00B94532"/>
    <w:rsid w:val="00B949C8"/>
    <w:rsid w:val="00B96727"/>
    <w:rsid w:val="00B967F6"/>
    <w:rsid w:val="00B96B48"/>
    <w:rsid w:val="00B96CF9"/>
    <w:rsid w:val="00B97EA7"/>
    <w:rsid w:val="00BA09FC"/>
    <w:rsid w:val="00BA127C"/>
    <w:rsid w:val="00BA12A7"/>
    <w:rsid w:val="00BA1448"/>
    <w:rsid w:val="00BA1645"/>
    <w:rsid w:val="00BA20E4"/>
    <w:rsid w:val="00BA236F"/>
    <w:rsid w:val="00BA2533"/>
    <w:rsid w:val="00BA2632"/>
    <w:rsid w:val="00BA2AD3"/>
    <w:rsid w:val="00BA39E4"/>
    <w:rsid w:val="00BA3FF7"/>
    <w:rsid w:val="00BA415C"/>
    <w:rsid w:val="00BA42AB"/>
    <w:rsid w:val="00BA4529"/>
    <w:rsid w:val="00BA5463"/>
    <w:rsid w:val="00BA5898"/>
    <w:rsid w:val="00BA5BD0"/>
    <w:rsid w:val="00BA62DE"/>
    <w:rsid w:val="00BA6394"/>
    <w:rsid w:val="00BA6ED1"/>
    <w:rsid w:val="00BA7743"/>
    <w:rsid w:val="00BB0687"/>
    <w:rsid w:val="00BB1F8F"/>
    <w:rsid w:val="00BB237B"/>
    <w:rsid w:val="00BB2434"/>
    <w:rsid w:val="00BB2E6B"/>
    <w:rsid w:val="00BB32BE"/>
    <w:rsid w:val="00BB3EE6"/>
    <w:rsid w:val="00BB5103"/>
    <w:rsid w:val="00BB5253"/>
    <w:rsid w:val="00BB5DB1"/>
    <w:rsid w:val="00BB5F12"/>
    <w:rsid w:val="00BB6269"/>
    <w:rsid w:val="00BB63C4"/>
    <w:rsid w:val="00BB698D"/>
    <w:rsid w:val="00BB6F56"/>
    <w:rsid w:val="00BB70FA"/>
    <w:rsid w:val="00BB75BF"/>
    <w:rsid w:val="00BC0424"/>
    <w:rsid w:val="00BC26D6"/>
    <w:rsid w:val="00BC2A75"/>
    <w:rsid w:val="00BC2DC9"/>
    <w:rsid w:val="00BC38BE"/>
    <w:rsid w:val="00BC3EB4"/>
    <w:rsid w:val="00BC4694"/>
    <w:rsid w:val="00BC4CBB"/>
    <w:rsid w:val="00BC5021"/>
    <w:rsid w:val="00BC5DA9"/>
    <w:rsid w:val="00BC69C3"/>
    <w:rsid w:val="00BC795C"/>
    <w:rsid w:val="00BD0839"/>
    <w:rsid w:val="00BD10EB"/>
    <w:rsid w:val="00BD121A"/>
    <w:rsid w:val="00BD12CB"/>
    <w:rsid w:val="00BD14A8"/>
    <w:rsid w:val="00BD2A8F"/>
    <w:rsid w:val="00BD319C"/>
    <w:rsid w:val="00BD3ADC"/>
    <w:rsid w:val="00BD3B61"/>
    <w:rsid w:val="00BD46CA"/>
    <w:rsid w:val="00BD473A"/>
    <w:rsid w:val="00BD5402"/>
    <w:rsid w:val="00BD5483"/>
    <w:rsid w:val="00BD5538"/>
    <w:rsid w:val="00BD5631"/>
    <w:rsid w:val="00BD5895"/>
    <w:rsid w:val="00BD601F"/>
    <w:rsid w:val="00BD602A"/>
    <w:rsid w:val="00BD6439"/>
    <w:rsid w:val="00BD68B3"/>
    <w:rsid w:val="00BD6C23"/>
    <w:rsid w:val="00BD6C71"/>
    <w:rsid w:val="00BD7660"/>
    <w:rsid w:val="00BD7687"/>
    <w:rsid w:val="00BD7755"/>
    <w:rsid w:val="00BD7B64"/>
    <w:rsid w:val="00BE1022"/>
    <w:rsid w:val="00BE1508"/>
    <w:rsid w:val="00BE275F"/>
    <w:rsid w:val="00BE2D99"/>
    <w:rsid w:val="00BE3A0D"/>
    <w:rsid w:val="00BE3A45"/>
    <w:rsid w:val="00BE3BC9"/>
    <w:rsid w:val="00BE3F07"/>
    <w:rsid w:val="00BE4398"/>
    <w:rsid w:val="00BE4639"/>
    <w:rsid w:val="00BE4871"/>
    <w:rsid w:val="00BE4946"/>
    <w:rsid w:val="00BE4C43"/>
    <w:rsid w:val="00BE4CA2"/>
    <w:rsid w:val="00BE56FF"/>
    <w:rsid w:val="00BE5750"/>
    <w:rsid w:val="00BE5C35"/>
    <w:rsid w:val="00BE61D7"/>
    <w:rsid w:val="00BE61E4"/>
    <w:rsid w:val="00BE6795"/>
    <w:rsid w:val="00BE6B69"/>
    <w:rsid w:val="00BE719E"/>
    <w:rsid w:val="00BF0978"/>
    <w:rsid w:val="00BF0D9A"/>
    <w:rsid w:val="00BF1475"/>
    <w:rsid w:val="00BF2171"/>
    <w:rsid w:val="00BF2A9B"/>
    <w:rsid w:val="00BF5D76"/>
    <w:rsid w:val="00BF5E49"/>
    <w:rsid w:val="00BF6D76"/>
    <w:rsid w:val="00BF6E6D"/>
    <w:rsid w:val="00BF72BC"/>
    <w:rsid w:val="00C002DF"/>
    <w:rsid w:val="00C002EA"/>
    <w:rsid w:val="00C015E1"/>
    <w:rsid w:val="00C02321"/>
    <w:rsid w:val="00C02807"/>
    <w:rsid w:val="00C02D4A"/>
    <w:rsid w:val="00C03621"/>
    <w:rsid w:val="00C03C2B"/>
    <w:rsid w:val="00C04847"/>
    <w:rsid w:val="00C049C6"/>
    <w:rsid w:val="00C054C9"/>
    <w:rsid w:val="00C058F8"/>
    <w:rsid w:val="00C05F61"/>
    <w:rsid w:val="00C06391"/>
    <w:rsid w:val="00C06C91"/>
    <w:rsid w:val="00C06CEA"/>
    <w:rsid w:val="00C07FC8"/>
    <w:rsid w:val="00C10E39"/>
    <w:rsid w:val="00C11898"/>
    <w:rsid w:val="00C118D5"/>
    <w:rsid w:val="00C118E6"/>
    <w:rsid w:val="00C12AA8"/>
    <w:rsid w:val="00C12F03"/>
    <w:rsid w:val="00C134F2"/>
    <w:rsid w:val="00C138E7"/>
    <w:rsid w:val="00C13FD9"/>
    <w:rsid w:val="00C14B2B"/>
    <w:rsid w:val="00C14C4A"/>
    <w:rsid w:val="00C15039"/>
    <w:rsid w:val="00C1566A"/>
    <w:rsid w:val="00C16872"/>
    <w:rsid w:val="00C16AE8"/>
    <w:rsid w:val="00C175B1"/>
    <w:rsid w:val="00C20631"/>
    <w:rsid w:val="00C20F0C"/>
    <w:rsid w:val="00C2160E"/>
    <w:rsid w:val="00C21841"/>
    <w:rsid w:val="00C2205F"/>
    <w:rsid w:val="00C2298E"/>
    <w:rsid w:val="00C23433"/>
    <w:rsid w:val="00C23703"/>
    <w:rsid w:val="00C23809"/>
    <w:rsid w:val="00C24100"/>
    <w:rsid w:val="00C24618"/>
    <w:rsid w:val="00C24DFF"/>
    <w:rsid w:val="00C25C11"/>
    <w:rsid w:val="00C2630E"/>
    <w:rsid w:val="00C26533"/>
    <w:rsid w:val="00C2705D"/>
    <w:rsid w:val="00C27351"/>
    <w:rsid w:val="00C27AF1"/>
    <w:rsid w:val="00C27B9B"/>
    <w:rsid w:val="00C30642"/>
    <w:rsid w:val="00C306AE"/>
    <w:rsid w:val="00C309A9"/>
    <w:rsid w:val="00C30FAB"/>
    <w:rsid w:val="00C314FE"/>
    <w:rsid w:val="00C31F96"/>
    <w:rsid w:val="00C32DE0"/>
    <w:rsid w:val="00C337E6"/>
    <w:rsid w:val="00C33B7B"/>
    <w:rsid w:val="00C33C15"/>
    <w:rsid w:val="00C33E94"/>
    <w:rsid w:val="00C342A3"/>
    <w:rsid w:val="00C343B3"/>
    <w:rsid w:val="00C35243"/>
    <w:rsid w:val="00C35817"/>
    <w:rsid w:val="00C358CD"/>
    <w:rsid w:val="00C359F7"/>
    <w:rsid w:val="00C360D7"/>
    <w:rsid w:val="00C36808"/>
    <w:rsid w:val="00C36DAC"/>
    <w:rsid w:val="00C3732A"/>
    <w:rsid w:val="00C379AE"/>
    <w:rsid w:val="00C40FD4"/>
    <w:rsid w:val="00C413FD"/>
    <w:rsid w:val="00C416C2"/>
    <w:rsid w:val="00C41911"/>
    <w:rsid w:val="00C42F8A"/>
    <w:rsid w:val="00C432BB"/>
    <w:rsid w:val="00C43496"/>
    <w:rsid w:val="00C4362C"/>
    <w:rsid w:val="00C439F6"/>
    <w:rsid w:val="00C43C20"/>
    <w:rsid w:val="00C44203"/>
    <w:rsid w:val="00C44358"/>
    <w:rsid w:val="00C4562E"/>
    <w:rsid w:val="00C4596A"/>
    <w:rsid w:val="00C46657"/>
    <w:rsid w:val="00C47273"/>
    <w:rsid w:val="00C47AFF"/>
    <w:rsid w:val="00C50801"/>
    <w:rsid w:val="00C51238"/>
    <w:rsid w:val="00C5182E"/>
    <w:rsid w:val="00C51AE5"/>
    <w:rsid w:val="00C51C53"/>
    <w:rsid w:val="00C51CED"/>
    <w:rsid w:val="00C51D4B"/>
    <w:rsid w:val="00C5233B"/>
    <w:rsid w:val="00C53056"/>
    <w:rsid w:val="00C53E80"/>
    <w:rsid w:val="00C54877"/>
    <w:rsid w:val="00C54F01"/>
    <w:rsid w:val="00C56A65"/>
    <w:rsid w:val="00C56B05"/>
    <w:rsid w:val="00C572FC"/>
    <w:rsid w:val="00C57A62"/>
    <w:rsid w:val="00C6107C"/>
    <w:rsid w:val="00C615D8"/>
    <w:rsid w:val="00C617D2"/>
    <w:rsid w:val="00C61889"/>
    <w:rsid w:val="00C620AD"/>
    <w:rsid w:val="00C622B4"/>
    <w:rsid w:val="00C62AC7"/>
    <w:rsid w:val="00C62F05"/>
    <w:rsid w:val="00C62FF8"/>
    <w:rsid w:val="00C630D1"/>
    <w:rsid w:val="00C63746"/>
    <w:rsid w:val="00C6389E"/>
    <w:rsid w:val="00C643B1"/>
    <w:rsid w:val="00C644E1"/>
    <w:rsid w:val="00C67547"/>
    <w:rsid w:val="00C67776"/>
    <w:rsid w:val="00C678EC"/>
    <w:rsid w:val="00C70C1F"/>
    <w:rsid w:val="00C710B0"/>
    <w:rsid w:val="00C717F6"/>
    <w:rsid w:val="00C725CB"/>
    <w:rsid w:val="00C72862"/>
    <w:rsid w:val="00C7378A"/>
    <w:rsid w:val="00C737D0"/>
    <w:rsid w:val="00C741F0"/>
    <w:rsid w:val="00C743DE"/>
    <w:rsid w:val="00C74934"/>
    <w:rsid w:val="00C74AC6"/>
    <w:rsid w:val="00C75181"/>
    <w:rsid w:val="00C75266"/>
    <w:rsid w:val="00C75876"/>
    <w:rsid w:val="00C75C74"/>
    <w:rsid w:val="00C762CE"/>
    <w:rsid w:val="00C765A0"/>
    <w:rsid w:val="00C76670"/>
    <w:rsid w:val="00C779CA"/>
    <w:rsid w:val="00C77C3F"/>
    <w:rsid w:val="00C77F42"/>
    <w:rsid w:val="00C80B07"/>
    <w:rsid w:val="00C817A7"/>
    <w:rsid w:val="00C831C1"/>
    <w:rsid w:val="00C83982"/>
    <w:rsid w:val="00C84007"/>
    <w:rsid w:val="00C841C2"/>
    <w:rsid w:val="00C84349"/>
    <w:rsid w:val="00C848B2"/>
    <w:rsid w:val="00C85221"/>
    <w:rsid w:val="00C85496"/>
    <w:rsid w:val="00C8580C"/>
    <w:rsid w:val="00C85D6A"/>
    <w:rsid w:val="00C860F9"/>
    <w:rsid w:val="00C87358"/>
    <w:rsid w:val="00C87765"/>
    <w:rsid w:val="00C90847"/>
    <w:rsid w:val="00C90B1E"/>
    <w:rsid w:val="00C911AC"/>
    <w:rsid w:val="00C91296"/>
    <w:rsid w:val="00C9158A"/>
    <w:rsid w:val="00C91ADA"/>
    <w:rsid w:val="00C91B48"/>
    <w:rsid w:val="00C92303"/>
    <w:rsid w:val="00C926D1"/>
    <w:rsid w:val="00C92849"/>
    <w:rsid w:val="00C93284"/>
    <w:rsid w:val="00C9345E"/>
    <w:rsid w:val="00C93C01"/>
    <w:rsid w:val="00C95D8D"/>
    <w:rsid w:val="00C95F67"/>
    <w:rsid w:val="00C960F2"/>
    <w:rsid w:val="00C9621D"/>
    <w:rsid w:val="00C968C0"/>
    <w:rsid w:val="00C970B2"/>
    <w:rsid w:val="00C97EEC"/>
    <w:rsid w:val="00C97F6F"/>
    <w:rsid w:val="00CA0ECC"/>
    <w:rsid w:val="00CA1946"/>
    <w:rsid w:val="00CA27A5"/>
    <w:rsid w:val="00CA2DDC"/>
    <w:rsid w:val="00CA2E8D"/>
    <w:rsid w:val="00CA3C57"/>
    <w:rsid w:val="00CA3C69"/>
    <w:rsid w:val="00CA3CDD"/>
    <w:rsid w:val="00CA44EF"/>
    <w:rsid w:val="00CA474B"/>
    <w:rsid w:val="00CA4755"/>
    <w:rsid w:val="00CA485E"/>
    <w:rsid w:val="00CA4909"/>
    <w:rsid w:val="00CA4C3A"/>
    <w:rsid w:val="00CA4D26"/>
    <w:rsid w:val="00CA599F"/>
    <w:rsid w:val="00CA5FE4"/>
    <w:rsid w:val="00CA637F"/>
    <w:rsid w:val="00CA6EA3"/>
    <w:rsid w:val="00CA7021"/>
    <w:rsid w:val="00CA75B7"/>
    <w:rsid w:val="00CB1211"/>
    <w:rsid w:val="00CB16EF"/>
    <w:rsid w:val="00CB1956"/>
    <w:rsid w:val="00CB3252"/>
    <w:rsid w:val="00CB3484"/>
    <w:rsid w:val="00CB3807"/>
    <w:rsid w:val="00CB3915"/>
    <w:rsid w:val="00CB3BDB"/>
    <w:rsid w:val="00CB3C1C"/>
    <w:rsid w:val="00CB3F08"/>
    <w:rsid w:val="00CB3FCE"/>
    <w:rsid w:val="00CB422E"/>
    <w:rsid w:val="00CB4AB7"/>
    <w:rsid w:val="00CB533E"/>
    <w:rsid w:val="00CB5707"/>
    <w:rsid w:val="00CB5841"/>
    <w:rsid w:val="00CB6B42"/>
    <w:rsid w:val="00CB73CE"/>
    <w:rsid w:val="00CC0A48"/>
    <w:rsid w:val="00CC0FC3"/>
    <w:rsid w:val="00CC14A3"/>
    <w:rsid w:val="00CC151C"/>
    <w:rsid w:val="00CC18D9"/>
    <w:rsid w:val="00CC1BEF"/>
    <w:rsid w:val="00CC26E1"/>
    <w:rsid w:val="00CC28C3"/>
    <w:rsid w:val="00CC2FE1"/>
    <w:rsid w:val="00CC332C"/>
    <w:rsid w:val="00CC36ED"/>
    <w:rsid w:val="00CC3FF7"/>
    <w:rsid w:val="00CC4991"/>
    <w:rsid w:val="00CC54A7"/>
    <w:rsid w:val="00CC65FA"/>
    <w:rsid w:val="00CC681B"/>
    <w:rsid w:val="00CC6AAB"/>
    <w:rsid w:val="00CC7F55"/>
    <w:rsid w:val="00CD08CE"/>
    <w:rsid w:val="00CD0A5E"/>
    <w:rsid w:val="00CD10A4"/>
    <w:rsid w:val="00CD18CC"/>
    <w:rsid w:val="00CD1ED6"/>
    <w:rsid w:val="00CD23CE"/>
    <w:rsid w:val="00CD23E6"/>
    <w:rsid w:val="00CD2851"/>
    <w:rsid w:val="00CD3BCF"/>
    <w:rsid w:val="00CD42E7"/>
    <w:rsid w:val="00CD4530"/>
    <w:rsid w:val="00CD466A"/>
    <w:rsid w:val="00CD4741"/>
    <w:rsid w:val="00CD4AB7"/>
    <w:rsid w:val="00CD53E3"/>
    <w:rsid w:val="00CD5B95"/>
    <w:rsid w:val="00CD6350"/>
    <w:rsid w:val="00CD65A8"/>
    <w:rsid w:val="00CD66D7"/>
    <w:rsid w:val="00CD6DCA"/>
    <w:rsid w:val="00CD6F54"/>
    <w:rsid w:val="00CD749E"/>
    <w:rsid w:val="00CD7506"/>
    <w:rsid w:val="00CD7614"/>
    <w:rsid w:val="00CD7A7E"/>
    <w:rsid w:val="00CD7CD6"/>
    <w:rsid w:val="00CE1822"/>
    <w:rsid w:val="00CE1F19"/>
    <w:rsid w:val="00CE2566"/>
    <w:rsid w:val="00CE3663"/>
    <w:rsid w:val="00CE3841"/>
    <w:rsid w:val="00CE3D19"/>
    <w:rsid w:val="00CE4B1A"/>
    <w:rsid w:val="00CE59A4"/>
    <w:rsid w:val="00CF045C"/>
    <w:rsid w:val="00CF0631"/>
    <w:rsid w:val="00CF0661"/>
    <w:rsid w:val="00CF098E"/>
    <w:rsid w:val="00CF09CE"/>
    <w:rsid w:val="00CF0D24"/>
    <w:rsid w:val="00CF114F"/>
    <w:rsid w:val="00CF1811"/>
    <w:rsid w:val="00CF24B9"/>
    <w:rsid w:val="00CF39AF"/>
    <w:rsid w:val="00CF3E8B"/>
    <w:rsid w:val="00CF3FB7"/>
    <w:rsid w:val="00CF441E"/>
    <w:rsid w:val="00CF4689"/>
    <w:rsid w:val="00CF4A8F"/>
    <w:rsid w:val="00CF613A"/>
    <w:rsid w:val="00CF6571"/>
    <w:rsid w:val="00CF66A8"/>
    <w:rsid w:val="00D00043"/>
    <w:rsid w:val="00D0052F"/>
    <w:rsid w:val="00D005BC"/>
    <w:rsid w:val="00D00728"/>
    <w:rsid w:val="00D00C07"/>
    <w:rsid w:val="00D00EFC"/>
    <w:rsid w:val="00D0168C"/>
    <w:rsid w:val="00D01998"/>
    <w:rsid w:val="00D02100"/>
    <w:rsid w:val="00D0234F"/>
    <w:rsid w:val="00D04CB6"/>
    <w:rsid w:val="00D050A1"/>
    <w:rsid w:val="00D05C66"/>
    <w:rsid w:val="00D062C4"/>
    <w:rsid w:val="00D07606"/>
    <w:rsid w:val="00D100F9"/>
    <w:rsid w:val="00D1039A"/>
    <w:rsid w:val="00D108C3"/>
    <w:rsid w:val="00D10B04"/>
    <w:rsid w:val="00D11753"/>
    <w:rsid w:val="00D12DF8"/>
    <w:rsid w:val="00D12E3A"/>
    <w:rsid w:val="00D131CD"/>
    <w:rsid w:val="00D1369A"/>
    <w:rsid w:val="00D13E44"/>
    <w:rsid w:val="00D1410A"/>
    <w:rsid w:val="00D142BC"/>
    <w:rsid w:val="00D14619"/>
    <w:rsid w:val="00D15147"/>
    <w:rsid w:val="00D15CB0"/>
    <w:rsid w:val="00D164E7"/>
    <w:rsid w:val="00D16A93"/>
    <w:rsid w:val="00D16B52"/>
    <w:rsid w:val="00D16B90"/>
    <w:rsid w:val="00D16F85"/>
    <w:rsid w:val="00D17704"/>
    <w:rsid w:val="00D17DCD"/>
    <w:rsid w:val="00D17F30"/>
    <w:rsid w:val="00D17F3C"/>
    <w:rsid w:val="00D2006A"/>
    <w:rsid w:val="00D2019C"/>
    <w:rsid w:val="00D2070B"/>
    <w:rsid w:val="00D20C67"/>
    <w:rsid w:val="00D20E25"/>
    <w:rsid w:val="00D218A7"/>
    <w:rsid w:val="00D21B70"/>
    <w:rsid w:val="00D22DED"/>
    <w:rsid w:val="00D23326"/>
    <w:rsid w:val="00D243B5"/>
    <w:rsid w:val="00D2488D"/>
    <w:rsid w:val="00D24B9A"/>
    <w:rsid w:val="00D250F0"/>
    <w:rsid w:val="00D2601D"/>
    <w:rsid w:val="00D26E27"/>
    <w:rsid w:val="00D27358"/>
    <w:rsid w:val="00D276D3"/>
    <w:rsid w:val="00D27ECD"/>
    <w:rsid w:val="00D30FC8"/>
    <w:rsid w:val="00D315CB"/>
    <w:rsid w:val="00D3163F"/>
    <w:rsid w:val="00D32518"/>
    <w:rsid w:val="00D3279D"/>
    <w:rsid w:val="00D33BCF"/>
    <w:rsid w:val="00D3409F"/>
    <w:rsid w:val="00D34E30"/>
    <w:rsid w:val="00D356A4"/>
    <w:rsid w:val="00D35D57"/>
    <w:rsid w:val="00D371F0"/>
    <w:rsid w:val="00D378B4"/>
    <w:rsid w:val="00D407DF"/>
    <w:rsid w:val="00D40C9E"/>
    <w:rsid w:val="00D411A7"/>
    <w:rsid w:val="00D414AA"/>
    <w:rsid w:val="00D41675"/>
    <w:rsid w:val="00D43735"/>
    <w:rsid w:val="00D445E0"/>
    <w:rsid w:val="00D44BD3"/>
    <w:rsid w:val="00D44FDF"/>
    <w:rsid w:val="00D4502A"/>
    <w:rsid w:val="00D450A2"/>
    <w:rsid w:val="00D462BA"/>
    <w:rsid w:val="00D475C1"/>
    <w:rsid w:val="00D47769"/>
    <w:rsid w:val="00D505AA"/>
    <w:rsid w:val="00D512CC"/>
    <w:rsid w:val="00D516E4"/>
    <w:rsid w:val="00D5173F"/>
    <w:rsid w:val="00D519FE"/>
    <w:rsid w:val="00D52337"/>
    <w:rsid w:val="00D52923"/>
    <w:rsid w:val="00D52DF3"/>
    <w:rsid w:val="00D53458"/>
    <w:rsid w:val="00D53B8A"/>
    <w:rsid w:val="00D56730"/>
    <w:rsid w:val="00D56913"/>
    <w:rsid w:val="00D56AC7"/>
    <w:rsid w:val="00D5728E"/>
    <w:rsid w:val="00D57B60"/>
    <w:rsid w:val="00D57FF6"/>
    <w:rsid w:val="00D6035D"/>
    <w:rsid w:val="00D604E7"/>
    <w:rsid w:val="00D60AE8"/>
    <w:rsid w:val="00D60CB2"/>
    <w:rsid w:val="00D61B8C"/>
    <w:rsid w:val="00D624C5"/>
    <w:rsid w:val="00D6342C"/>
    <w:rsid w:val="00D6383E"/>
    <w:rsid w:val="00D63BB4"/>
    <w:rsid w:val="00D6402A"/>
    <w:rsid w:val="00D64ADB"/>
    <w:rsid w:val="00D64B2E"/>
    <w:rsid w:val="00D652B1"/>
    <w:rsid w:val="00D66AE9"/>
    <w:rsid w:val="00D670E9"/>
    <w:rsid w:val="00D67C5E"/>
    <w:rsid w:val="00D70B62"/>
    <w:rsid w:val="00D7131C"/>
    <w:rsid w:val="00D7160C"/>
    <w:rsid w:val="00D717C5"/>
    <w:rsid w:val="00D72ECC"/>
    <w:rsid w:val="00D743AC"/>
    <w:rsid w:val="00D74916"/>
    <w:rsid w:val="00D751B8"/>
    <w:rsid w:val="00D75324"/>
    <w:rsid w:val="00D76414"/>
    <w:rsid w:val="00D767C1"/>
    <w:rsid w:val="00D776D0"/>
    <w:rsid w:val="00D7789E"/>
    <w:rsid w:val="00D77B47"/>
    <w:rsid w:val="00D77DF4"/>
    <w:rsid w:val="00D77E28"/>
    <w:rsid w:val="00D80501"/>
    <w:rsid w:val="00D80673"/>
    <w:rsid w:val="00D80805"/>
    <w:rsid w:val="00D80A3F"/>
    <w:rsid w:val="00D8148D"/>
    <w:rsid w:val="00D8155D"/>
    <w:rsid w:val="00D81D70"/>
    <w:rsid w:val="00D8402D"/>
    <w:rsid w:val="00D85879"/>
    <w:rsid w:val="00D85D13"/>
    <w:rsid w:val="00D85DA7"/>
    <w:rsid w:val="00D863F6"/>
    <w:rsid w:val="00D8683F"/>
    <w:rsid w:val="00D8725E"/>
    <w:rsid w:val="00D8780F"/>
    <w:rsid w:val="00D87C3D"/>
    <w:rsid w:val="00D87D5B"/>
    <w:rsid w:val="00D910EF"/>
    <w:rsid w:val="00D9144E"/>
    <w:rsid w:val="00D91969"/>
    <w:rsid w:val="00D9260A"/>
    <w:rsid w:val="00D9266A"/>
    <w:rsid w:val="00D93467"/>
    <w:rsid w:val="00D94197"/>
    <w:rsid w:val="00D9422F"/>
    <w:rsid w:val="00D953D2"/>
    <w:rsid w:val="00D95447"/>
    <w:rsid w:val="00D954E2"/>
    <w:rsid w:val="00D95B4B"/>
    <w:rsid w:val="00D96121"/>
    <w:rsid w:val="00D96C3F"/>
    <w:rsid w:val="00D96D41"/>
    <w:rsid w:val="00D97508"/>
    <w:rsid w:val="00D976DF"/>
    <w:rsid w:val="00D978AA"/>
    <w:rsid w:val="00D97A1E"/>
    <w:rsid w:val="00D97C73"/>
    <w:rsid w:val="00DA064C"/>
    <w:rsid w:val="00DA12EF"/>
    <w:rsid w:val="00DA17C3"/>
    <w:rsid w:val="00DA18A0"/>
    <w:rsid w:val="00DA1F04"/>
    <w:rsid w:val="00DA25A2"/>
    <w:rsid w:val="00DA415C"/>
    <w:rsid w:val="00DA4807"/>
    <w:rsid w:val="00DA4B4A"/>
    <w:rsid w:val="00DA5539"/>
    <w:rsid w:val="00DA5F1C"/>
    <w:rsid w:val="00DA629C"/>
    <w:rsid w:val="00DA633F"/>
    <w:rsid w:val="00DA6858"/>
    <w:rsid w:val="00DA697B"/>
    <w:rsid w:val="00DA709D"/>
    <w:rsid w:val="00DA7BBB"/>
    <w:rsid w:val="00DB0F14"/>
    <w:rsid w:val="00DB1606"/>
    <w:rsid w:val="00DB1634"/>
    <w:rsid w:val="00DB1B0A"/>
    <w:rsid w:val="00DB1FAE"/>
    <w:rsid w:val="00DB278B"/>
    <w:rsid w:val="00DB28C5"/>
    <w:rsid w:val="00DB2D0A"/>
    <w:rsid w:val="00DB2FE9"/>
    <w:rsid w:val="00DB4C0A"/>
    <w:rsid w:val="00DB5222"/>
    <w:rsid w:val="00DB5480"/>
    <w:rsid w:val="00DB5D65"/>
    <w:rsid w:val="00DB60F2"/>
    <w:rsid w:val="00DB6EEC"/>
    <w:rsid w:val="00DB6F2A"/>
    <w:rsid w:val="00DB75D1"/>
    <w:rsid w:val="00DB7B91"/>
    <w:rsid w:val="00DC024E"/>
    <w:rsid w:val="00DC0279"/>
    <w:rsid w:val="00DC18F0"/>
    <w:rsid w:val="00DC2BCC"/>
    <w:rsid w:val="00DC39E9"/>
    <w:rsid w:val="00DC3C94"/>
    <w:rsid w:val="00DC3E7C"/>
    <w:rsid w:val="00DC4AC8"/>
    <w:rsid w:val="00DC4C90"/>
    <w:rsid w:val="00DC4D04"/>
    <w:rsid w:val="00DC50DE"/>
    <w:rsid w:val="00DC5459"/>
    <w:rsid w:val="00DC6C9E"/>
    <w:rsid w:val="00DD01AC"/>
    <w:rsid w:val="00DD13D0"/>
    <w:rsid w:val="00DD1DB3"/>
    <w:rsid w:val="00DD1EA4"/>
    <w:rsid w:val="00DD22A8"/>
    <w:rsid w:val="00DD34F3"/>
    <w:rsid w:val="00DD422F"/>
    <w:rsid w:val="00DD55C7"/>
    <w:rsid w:val="00DD585B"/>
    <w:rsid w:val="00DD7C28"/>
    <w:rsid w:val="00DD7CC4"/>
    <w:rsid w:val="00DE04E7"/>
    <w:rsid w:val="00DE0DB0"/>
    <w:rsid w:val="00DE18F9"/>
    <w:rsid w:val="00DE24E7"/>
    <w:rsid w:val="00DE2E25"/>
    <w:rsid w:val="00DE32A1"/>
    <w:rsid w:val="00DE3581"/>
    <w:rsid w:val="00DE3D61"/>
    <w:rsid w:val="00DE4343"/>
    <w:rsid w:val="00DE487F"/>
    <w:rsid w:val="00DE4E88"/>
    <w:rsid w:val="00DE4FF7"/>
    <w:rsid w:val="00DE5ED7"/>
    <w:rsid w:val="00DE60C2"/>
    <w:rsid w:val="00DE64D4"/>
    <w:rsid w:val="00DE64F9"/>
    <w:rsid w:val="00DE699B"/>
    <w:rsid w:val="00DE770B"/>
    <w:rsid w:val="00DE7B03"/>
    <w:rsid w:val="00DE7C59"/>
    <w:rsid w:val="00DF0701"/>
    <w:rsid w:val="00DF08AA"/>
    <w:rsid w:val="00DF0CFE"/>
    <w:rsid w:val="00DF19F2"/>
    <w:rsid w:val="00DF2B57"/>
    <w:rsid w:val="00DF2BA8"/>
    <w:rsid w:val="00DF2FBB"/>
    <w:rsid w:val="00DF357F"/>
    <w:rsid w:val="00DF3C6A"/>
    <w:rsid w:val="00DF4D15"/>
    <w:rsid w:val="00DF54FA"/>
    <w:rsid w:val="00DF5862"/>
    <w:rsid w:val="00DF6DB8"/>
    <w:rsid w:val="00DF761D"/>
    <w:rsid w:val="00E00A52"/>
    <w:rsid w:val="00E00DC4"/>
    <w:rsid w:val="00E00EC3"/>
    <w:rsid w:val="00E01B23"/>
    <w:rsid w:val="00E01F4A"/>
    <w:rsid w:val="00E0219E"/>
    <w:rsid w:val="00E02640"/>
    <w:rsid w:val="00E02931"/>
    <w:rsid w:val="00E02E01"/>
    <w:rsid w:val="00E0320E"/>
    <w:rsid w:val="00E037D0"/>
    <w:rsid w:val="00E046EF"/>
    <w:rsid w:val="00E04703"/>
    <w:rsid w:val="00E04B10"/>
    <w:rsid w:val="00E04D8F"/>
    <w:rsid w:val="00E05A22"/>
    <w:rsid w:val="00E05B35"/>
    <w:rsid w:val="00E05E9D"/>
    <w:rsid w:val="00E062AA"/>
    <w:rsid w:val="00E07296"/>
    <w:rsid w:val="00E1081E"/>
    <w:rsid w:val="00E110B4"/>
    <w:rsid w:val="00E1208F"/>
    <w:rsid w:val="00E128D4"/>
    <w:rsid w:val="00E131A5"/>
    <w:rsid w:val="00E136CC"/>
    <w:rsid w:val="00E1466D"/>
    <w:rsid w:val="00E1469C"/>
    <w:rsid w:val="00E146F7"/>
    <w:rsid w:val="00E1571B"/>
    <w:rsid w:val="00E16279"/>
    <w:rsid w:val="00E1639B"/>
    <w:rsid w:val="00E16D2B"/>
    <w:rsid w:val="00E16F16"/>
    <w:rsid w:val="00E17268"/>
    <w:rsid w:val="00E1760E"/>
    <w:rsid w:val="00E20051"/>
    <w:rsid w:val="00E2013B"/>
    <w:rsid w:val="00E223FD"/>
    <w:rsid w:val="00E233FC"/>
    <w:rsid w:val="00E234D1"/>
    <w:rsid w:val="00E23721"/>
    <w:rsid w:val="00E23725"/>
    <w:rsid w:val="00E23858"/>
    <w:rsid w:val="00E240DF"/>
    <w:rsid w:val="00E24228"/>
    <w:rsid w:val="00E24E80"/>
    <w:rsid w:val="00E25F65"/>
    <w:rsid w:val="00E2665D"/>
    <w:rsid w:val="00E26A73"/>
    <w:rsid w:val="00E27CD9"/>
    <w:rsid w:val="00E27E94"/>
    <w:rsid w:val="00E304D6"/>
    <w:rsid w:val="00E30CD5"/>
    <w:rsid w:val="00E30F57"/>
    <w:rsid w:val="00E31344"/>
    <w:rsid w:val="00E317E7"/>
    <w:rsid w:val="00E32343"/>
    <w:rsid w:val="00E329C4"/>
    <w:rsid w:val="00E32B0F"/>
    <w:rsid w:val="00E32FAF"/>
    <w:rsid w:val="00E32FED"/>
    <w:rsid w:val="00E33250"/>
    <w:rsid w:val="00E337CB"/>
    <w:rsid w:val="00E33947"/>
    <w:rsid w:val="00E33F1D"/>
    <w:rsid w:val="00E354DF"/>
    <w:rsid w:val="00E355F1"/>
    <w:rsid w:val="00E36265"/>
    <w:rsid w:val="00E369E1"/>
    <w:rsid w:val="00E36B7C"/>
    <w:rsid w:val="00E36D46"/>
    <w:rsid w:val="00E36FCD"/>
    <w:rsid w:val="00E370C6"/>
    <w:rsid w:val="00E3718B"/>
    <w:rsid w:val="00E37ACA"/>
    <w:rsid w:val="00E4013D"/>
    <w:rsid w:val="00E40711"/>
    <w:rsid w:val="00E40C5F"/>
    <w:rsid w:val="00E412D7"/>
    <w:rsid w:val="00E41955"/>
    <w:rsid w:val="00E41F92"/>
    <w:rsid w:val="00E4209C"/>
    <w:rsid w:val="00E423C8"/>
    <w:rsid w:val="00E426E1"/>
    <w:rsid w:val="00E429B8"/>
    <w:rsid w:val="00E42F98"/>
    <w:rsid w:val="00E43398"/>
    <w:rsid w:val="00E43479"/>
    <w:rsid w:val="00E444F0"/>
    <w:rsid w:val="00E44EC4"/>
    <w:rsid w:val="00E455D7"/>
    <w:rsid w:val="00E45803"/>
    <w:rsid w:val="00E4593D"/>
    <w:rsid w:val="00E45E6F"/>
    <w:rsid w:val="00E46359"/>
    <w:rsid w:val="00E46AEA"/>
    <w:rsid w:val="00E46EEF"/>
    <w:rsid w:val="00E47B16"/>
    <w:rsid w:val="00E502B5"/>
    <w:rsid w:val="00E509FD"/>
    <w:rsid w:val="00E51784"/>
    <w:rsid w:val="00E51B52"/>
    <w:rsid w:val="00E524FB"/>
    <w:rsid w:val="00E534BA"/>
    <w:rsid w:val="00E540AA"/>
    <w:rsid w:val="00E547C9"/>
    <w:rsid w:val="00E54E31"/>
    <w:rsid w:val="00E55016"/>
    <w:rsid w:val="00E55522"/>
    <w:rsid w:val="00E56D05"/>
    <w:rsid w:val="00E57A3E"/>
    <w:rsid w:val="00E57A7D"/>
    <w:rsid w:val="00E57BCE"/>
    <w:rsid w:val="00E60191"/>
    <w:rsid w:val="00E6102B"/>
    <w:rsid w:val="00E616B6"/>
    <w:rsid w:val="00E62580"/>
    <w:rsid w:val="00E626F2"/>
    <w:rsid w:val="00E62772"/>
    <w:rsid w:val="00E62C57"/>
    <w:rsid w:val="00E630EB"/>
    <w:rsid w:val="00E64424"/>
    <w:rsid w:val="00E64B73"/>
    <w:rsid w:val="00E65E1F"/>
    <w:rsid w:val="00E6609B"/>
    <w:rsid w:val="00E66C18"/>
    <w:rsid w:val="00E66D17"/>
    <w:rsid w:val="00E67028"/>
    <w:rsid w:val="00E67A7C"/>
    <w:rsid w:val="00E67B65"/>
    <w:rsid w:val="00E67DC3"/>
    <w:rsid w:val="00E703A7"/>
    <w:rsid w:val="00E706CF"/>
    <w:rsid w:val="00E70A1A"/>
    <w:rsid w:val="00E71002"/>
    <w:rsid w:val="00E713AE"/>
    <w:rsid w:val="00E7145F"/>
    <w:rsid w:val="00E718FF"/>
    <w:rsid w:val="00E71A8E"/>
    <w:rsid w:val="00E71E65"/>
    <w:rsid w:val="00E7335C"/>
    <w:rsid w:val="00E73775"/>
    <w:rsid w:val="00E73B5A"/>
    <w:rsid w:val="00E73F50"/>
    <w:rsid w:val="00E7413A"/>
    <w:rsid w:val="00E75160"/>
    <w:rsid w:val="00E761E3"/>
    <w:rsid w:val="00E76301"/>
    <w:rsid w:val="00E76404"/>
    <w:rsid w:val="00E7684F"/>
    <w:rsid w:val="00E77A47"/>
    <w:rsid w:val="00E803BD"/>
    <w:rsid w:val="00E80676"/>
    <w:rsid w:val="00E81198"/>
    <w:rsid w:val="00E81D7F"/>
    <w:rsid w:val="00E81EBB"/>
    <w:rsid w:val="00E82D19"/>
    <w:rsid w:val="00E8534D"/>
    <w:rsid w:val="00E85410"/>
    <w:rsid w:val="00E85584"/>
    <w:rsid w:val="00E859D2"/>
    <w:rsid w:val="00E869BA"/>
    <w:rsid w:val="00E86D45"/>
    <w:rsid w:val="00E87A07"/>
    <w:rsid w:val="00E90A88"/>
    <w:rsid w:val="00E9107E"/>
    <w:rsid w:val="00E919D5"/>
    <w:rsid w:val="00E92645"/>
    <w:rsid w:val="00E92B7F"/>
    <w:rsid w:val="00E93081"/>
    <w:rsid w:val="00E93A4A"/>
    <w:rsid w:val="00E94144"/>
    <w:rsid w:val="00E94372"/>
    <w:rsid w:val="00E94B67"/>
    <w:rsid w:val="00E9533F"/>
    <w:rsid w:val="00E95849"/>
    <w:rsid w:val="00E95A97"/>
    <w:rsid w:val="00E96C93"/>
    <w:rsid w:val="00E97B02"/>
    <w:rsid w:val="00E97C82"/>
    <w:rsid w:val="00EA095E"/>
    <w:rsid w:val="00EA0977"/>
    <w:rsid w:val="00EA0B49"/>
    <w:rsid w:val="00EA1BC2"/>
    <w:rsid w:val="00EA3445"/>
    <w:rsid w:val="00EA3C2F"/>
    <w:rsid w:val="00EA45F7"/>
    <w:rsid w:val="00EA513C"/>
    <w:rsid w:val="00EA6762"/>
    <w:rsid w:val="00EA6F96"/>
    <w:rsid w:val="00EA7659"/>
    <w:rsid w:val="00EA774F"/>
    <w:rsid w:val="00EB06CE"/>
    <w:rsid w:val="00EB09CB"/>
    <w:rsid w:val="00EB1143"/>
    <w:rsid w:val="00EB11AC"/>
    <w:rsid w:val="00EB1465"/>
    <w:rsid w:val="00EB2244"/>
    <w:rsid w:val="00EB3090"/>
    <w:rsid w:val="00EB35A4"/>
    <w:rsid w:val="00EB3D0D"/>
    <w:rsid w:val="00EB3EB7"/>
    <w:rsid w:val="00EB5475"/>
    <w:rsid w:val="00EB63A0"/>
    <w:rsid w:val="00EB770B"/>
    <w:rsid w:val="00EB788A"/>
    <w:rsid w:val="00EB7FC5"/>
    <w:rsid w:val="00EC048D"/>
    <w:rsid w:val="00EC0BD1"/>
    <w:rsid w:val="00EC14CB"/>
    <w:rsid w:val="00EC1D11"/>
    <w:rsid w:val="00EC1D1A"/>
    <w:rsid w:val="00EC1E47"/>
    <w:rsid w:val="00EC23B1"/>
    <w:rsid w:val="00EC2C24"/>
    <w:rsid w:val="00EC2D78"/>
    <w:rsid w:val="00EC313B"/>
    <w:rsid w:val="00EC368D"/>
    <w:rsid w:val="00EC4A5C"/>
    <w:rsid w:val="00EC518F"/>
    <w:rsid w:val="00EC60D3"/>
    <w:rsid w:val="00EC6AFB"/>
    <w:rsid w:val="00EC6BA9"/>
    <w:rsid w:val="00EC6E57"/>
    <w:rsid w:val="00EC6F8D"/>
    <w:rsid w:val="00EC773B"/>
    <w:rsid w:val="00EC7881"/>
    <w:rsid w:val="00EC78C0"/>
    <w:rsid w:val="00EC7B92"/>
    <w:rsid w:val="00EC7FF8"/>
    <w:rsid w:val="00ED0D9F"/>
    <w:rsid w:val="00ED1B95"/>
    <w:rsid w:val="00ED331E"/>
    <w:rsid w:val="00ED366B"/>
    <w:rsid w:val="00ED397D"/>
    <w:rsid w:val="00ED3B48"/>
    <w:rsid w:val="00ED41BF"/>
    <w:rsid w:val="00ED4268"/>
    <w:rsid w:val="00ED4327"/>
    <w:rsid w:val="00ED4A10"/>
    <w:rsid w:val="00ED5B5A"/>
    <w:rsid w:val="00ED6F3D"/>
    <w:rsid w:val="00ED7302"/>
    <w:rsid w:val="00ED7A44"/>
    <w:rsid w:val="00ED7CAE"/>
    <w:rsid w:val="00ED7F8D"/>
    <w:rsid w:val="00EE0677"/>
    <w:rsid w:val="00EE0802"/>
    <w:rsid w:val="00EE0F35"/>
    <w:rsid w:val="00EE196A"/>
    <w:rsid w:val="00EE1982"/>
    <w:rsid w:val="00EE1CB7"/>
    <w:rsid w:val="00EE2782"/>
    <w:rsid w:val="00EE2D17"/>
    <w:rsid w:val="00EE36A7"/>
    <w:rsid w:val="00EE39A0"/>
    <w:rsid w:val="00EE3F2F"/>
    <w:rsid w:val="00EE4321"/>
    <w:rsid w:val="00EE47B7"/>
    <w:rsid w:val="00EE4828"/>
    <w:rsid w:val="00EE4829"/>
    <w:rsid w:val="00EE491A"/>
    <w:rsid w:val="00EE4F88"/>
    <w:rsid w:val="00EE4F8E"/>
    <w:rsid w:val="00EE566B"/>
    <w:rsid w:val="00EE576A"/>
    <w:rsid w:val="00EE584B"/>
    <w:rsid w:val="00EE599C"/>
    <w:rsid w:val="00EE5AAC"/>
    <w:rsid w:val="00EE5E52"/>
    <w:rsid w:val="00EE5FCB"/>
    <w:rsid w:val="00EE632D"/>
    <w:rsid w:val="00EE6790"/>
    <w:rsid w:val="00EE7078"/>
    <w:rsid w:val="00EE7464"/>
    <w:rsid w:val="00EF0010"/>
    <w:rsid w:val="00EF0C28"/>
    <w:rsid w:val="00EF0CC4"/>
    <w:rsid w:val="00EF139A"/>
    <w:rsid w:val="00EF13E3"/>
    <w:rsid w:val="00EF1880"/>
    <w:rsid w:val="00EF1E47"/>
    <w:rsid w:val="00EF1FD9"/>
    <w:rsid w:val="00EF2074"/>
    <w:rsid w:val="00EF2DEC"/>
    <w:rsid w:val="00EF3629"/>
    <w:rsid w:val="00EF375B"/>
    <w:rsid w:val="00EF39DE"/>
    <w:rsid w:val="00EF3C55"/>
    <w:rsid w:val="00EF3FDB"/>
    <w:rsid w:val="00EF44E8"/>
    <w:rsid w:val="00EF4A1C"/>
    <w:rsid w:val="00EF5253"/>
    <w:rsid w:val="00EF52E5"/>
    <w:rsid w:val="00EF7EDA"/>
    <w:rsid w:val="00F0007E"/>
    <w:rsid w:val="00F009E5"/>
    <w:rsid w:val="00F00AB8"/>
    <w:rsid w:val="00F00AC5"/>
    <w:rsid w:val="00F00E4B"/>
    <w:rsid w:val="00F01388"/>
    <w:rsid w:val="00F01532"/>
    <w:rsid w:val="00F01C8B"/>
    <w:rsid w:val="00F02629"/>
    <w:rsid w:val="00F02D7B"/>
    <w:rsid w:val="00F02DB1"/>
    <w:rsid w:val="00F041CF"/>
    <w:rsid w:val="00F045D2"/>
    <w:rsid w:val="00F046D3"/>
    <w:rsid w:val="00F049CA"/>
    <w:rsid w:val="00F05361"/>
    <w:rsid w:val="00F05425"/>
    <w:rsid w:val="00F05F39"/>
    <w:rsid w:val="00F068CC"/>
    <w:rsid w:val="00F0693F"/>
    <w:rsid w:val="00F06963"/>
    <w:rsid w:val="00F06F94"/>
    <w:rsid w:val="00F0723A"/>
    <w:rsid w:val="00F078D4"/>
    <w:rsid w:val="00F07DA3"/>
    <w:rsid w:val="00F1012C"/>
    <w:rsid w:val="00F10297"/>
    <w:rsid w:val="00F10D93"/>
    <w:rsid w:val="00F11ABD"/>
    <w:rsid w:val="00F11F29"/>
    <w:rsid w:val="00F12C1F"/>
    <w:rsid w:val="00F14463"/>
    <w:rsid w:val="00F14808"/>
    <w:rsid w:val="00F1506F"/>
    <w:rsid w:val="00F1569B"/>
    <w:rsid w:val="00F15848"/>
    <w:rsid w:val="00F15E0C"/>
    <w:rsid w:val="00F15EEA"/>
    <w:rsid w:val="00F17FC1"/>
    <w:rsid w:val="00F20035"/>
    <w:rsid w:val="00F208EA"/>
    <w:rsid w:val="00F20C09"/>
    <w:rsid w:val="00F2163B"/>
    <w:rsid w:val="00F21799"/>
    <w:rsid w:val="00F22D4E"/>
    <w:rsid w:val="00F22E67"/>
    <w:rsid w:val="00F23234"/>
    <w:rsid w:val="00F236E0"/>
    <w:rsid w:val="00F25330"/>
    <w:rsid w:val="00F25B93"/>
    <w:rsid w:val="00F25BA9"/>
    <w:rsid w:val="00F26B4E"/>
    <w:rsid w:val="00F26DCA"/>
    <w:rsid w:val="00F2724B"/>
    <w:rsid w:val="00F27BA6"/>
    <w:rsid w:val="00F27DD3"/>
    <w:rsid w:val="00F30038"/>
    <w:rsid w:val="00F3077A"/>
    <w:rsid w:val="00F309C4"/>
    <w:rsid w:val="00F30BEE"/>
    <w:rsid w:val="00F30D5A"/>
    <w:rsid w:val="00F30DE2"/>
    <w:rsid w:val="00F31249"/>
    <w:rsid w:val="00F3221C"/>
    <w:rsid w:val="00F32452"/>
    <w:rsid w:val="00F32AA6"/>
    <w:rsid w:val="00F331FF"/>
    <w:rsid w:val="00F33246"/>
    <w:rsid w:val="00F334A9"/>
    <w:rsid w:val="00F33783"/>
    <w:rsid w:val="00F33AFA"/>
    <w:rsid w:val="00F340BF"/>
    <w:rsid w:val="00F34D76"/>
    <w:rsid w:val="00F36409"/>
    <w:rsid w:val="00F364D7"/>
    <w:rsid w:val="00F36B37"/>
    <w:rsid w:val="00F36FB4"/>
    <w:rsid w:val="00F37216"/>
    <w:rsid w:val="00F37294"/>
    <w:rsid w:val="00F3792B"/>
    <w:rsid w:val="00F37D8A"/>
    <w:rsid w:val="00F4081D"/>
    <w:rsid w:val="00F40A0F"/>
    <w:rsid w:val="00F40A44"/>
    <w:rsid w:val="00F41614"/>
    <w:rsid w:val="00F41780"/>
    <w:rsid w:val="00F41EC6"/>
    <w:rsid w:val="00F422F2"/>
    <w:rsid w:val="00F42A1D"/>
    <w:rsid w:val="00F42EEE"/>
    <w:rsid w:val="00F42FF3"/>
    <w:rsid w:val="00F432E7"/>
    <w:rsid w:val="00F4375E"/>
    <w:rsid w:val="00F437E8"/>
    <w:rsid w:val="00F438AA"/>
    <w:rsid w:val="00F446D0"/>
    <w:rsid w:val="00F451CB"/>
    <w:rsid w:val="00F4589F"/>
    <w:rsid w:val="00F45E43"/>
    <w:rsid w:val="00F4649E"/>
    <w:rsid w:val="00F468BA"/>
    <w:rsid w:val="00F46BC0"/>
    <w:rsid w:val="00F4767C"/>
    <w:rsid w:val="00F479AE"/>
    <w:rsid w:val="00F47AD4"/>
    <w:rsid w:val="00F47FE1"/>
    <w:rsid w:val="00F5018B"/>
    <w:rsid w:val="00F50A9D"/>
    <w:rsid w:val="00F51C8B"/>
    <w:rsid w:val="00F51D7D"/>
    <w:rsid w:val="00F529DE"/>
    <w:rsid w:val="00F5314F"/>
    <w:rsid w:val="00F5353B"/>
    <w:rsid w:val="00F536B8"/>
    <w:rsid w:val="00F5399D"/>
    <w:rsid w:val="00F53C73"/>
    <w:rsid w:val="00F54487"/>
    <w:rsid w:val="00F546E0"/>
    <w:rsid w:val="00F54E88"/>
    <w:rsid w:val="00F555B5"/>
    <w:rsid w:val="00F55B27"/>
    <w:rsid w:val="00F55C28"/>
    <w:rsid w:val="00F56A69"/>
    <w:rsid w:val="00F570F1"/>
    <w:rsid w:val="00F57828"/>
    <w:rsid w:val="00F57BEC"/>
    <w:rsid w:val="00F605B0"/>
    <w:rsid w:val="00F60F0D"/>
    <w:rsid w:val="00F61827"/>
    <w:rsid w:val="00F61B03"/>
    <w:rsid w:val="00F61E75"/>
    <w:rsid w:val="00F62190"/>
    <w:rsid w:val="00F62E3E"/>
    <w:rsid w:val="00F6309A"/>
    <w:rsid w:val="00F63895"/>
    <w:rsid w:val="00F6447A"/>
    <w:rsid w:val="00F6463E"/>
    <w:rsid w:val="00F64861"/>
    <w:rsid w:val="00F65A39"/>
    <w:rsid w:val="00F65E8F"/>
    <w:rsid w:val="00F65F8C"/>
    <w:rsid w:val="00F660D7"/>
    <w:rsid w:val="00F662C8"/>
    <w:rsid w:val="00F66B3D"/>
    <w:rsid w:val="00F66D67"/>
    <w:rsid w:val="00F66D86"/>
    <w:rsid w:val="00F67847"/>
    <w:rsid w:val="00F67A7F"/>
    <w:rsid w:val="00F67BDE"/>
    <w:rsid w:val="00F7040C"/>
    <w:rsid w:val="00F70767"/>
    <w:rsid w:val="00F70E86"/>
    <w:rsid w:val="00F715B4"/>
    <w:rsid w:val="00F71C3E"/>
    <w:rsid w:val="00F72125"/>
    <w:rsid w:val="00F726C1"/>
    <w:rsid w:val="00F72B3C"/>
    <w:rsid w:val="00F73882"/>
    <w:rsid w:val="00F73A4F"/>
    <w:rsid w:val="00F740E2"/>
    <w:rsid w:val="00F74181"/>
    <w:rsid w:val="00F755B9"/>
    <w:rsid w:val="00F768D2"/>
    <w:rsid w:val="00F76C9A"/>
    <w:rsid w:val="00F76FCD"/>
    <w:rsid w:val="00F77908"/>
    <w:rsid w:val="00F77C6C"/>
    <w:rsid w:val="00F77D1E"/>
    <w:rsid w:val="00F800C9"/>
    <w:rsid w:val="00F8086D"/>
    <w:rsid w:val="00F81205"/>
    <w:rsid w:val="00F813C4"/>
    <w:rsid w:val="00F818AF"/>
    <w:rsid w:val="00F81DC9"/>
    <w:rsid w:val="00F82013"/>
    <w:rsid w:val="00F82482"/>
    <w:rsid w:val="00F8278A"/>
    <w:rsid w:val="00F82C30"/>
    <w:rsid w:val="00F82CF7"/>
    <w:rsid w:val="00F847F7"/>
    <w:rsid w:val="00F848A2"/>
    <w:rsid w:val="00F858AA"/>
    <w:rsid w:val="00F8598F"/>
    <w:rsid w:val="00F8615E"/>
    <w:rsid w:val="00F86E49"/>
    <w:rsid w:val="00F90B09"/>
    <w:rsid w:val="00F90CC4"/>
    <w:rsid w:val="00F90D13"/>
    <w:rsid w:val="00F91064"/>
    <w:rsid w:val="00F91815"/>
    <w:rsid w:val="00F91BE2"/>
    <w:rsid w:val="00F92234"/>
    <w:rsid w:val="00F928D7"/>
    <w:rsid w:val="00F92B35"/>
    <w:rsid w:val="00F933BC"/>
    <w:rsid w:val="00F94930"/>
    <w:rsid w:val="00F94CD0"/>
    <w:rsid w:val="00F968DD"/>
    <w:rsid w:val="00F97290"/>
    <w:rsid w:val="00F973C0"/>
    <w:rsid w:val="00F9775A"/>
    <w:rsid w:val="00F97CA6"/>
    <w:rsid w:val="00F97D77"/>
    <w:rsid w:val="00FA066F"/>
    <w:rsid w:val="00FA09FB"/>
    <w:rsid w:val="00FA149F"/>
    <w:rsid w:val="00FA1E7D"/>
    <w:rsid w:val="00FA203E"/>
    <w:rsid w:val="00FA223E"/>
    <w:rsid w:val="00FA261E"/>
    <w:rsid w:val="00FA2910"/>
    <w:rsid w:val="00FA2A42"/>
    <w:rsid w:val="00FA2B1C"/>
    <w:rsid w:val="00FA333F"/>
    <w:rsid w:val="00FA3E5C"/>
    <w:rsid w:val="00FA4521"/>
    <w:rsid w:val="00FA4603"/>
    <w:rsid w:val="00FA48B3"/>
    <w:rsid w:val="00FA502A"/>
    <w:rsid w:val="00FA56C7"/>
    <w:rsid w:val="00FA5837"/>
    <w:rsid w:val="00FA5BCB"/>
    <w:rsid w:val="00FA5E17"/>
    <w:rsid w:val="00FA5EF3"/>
    <w:rsid w:val="00FA5F17"/>
    <w:rsid w:val="00FA687B"/>
    <w:rsid w:val="00FA7916"/>
    <w:rsid w:val="00FB04AD"/>
    <w:rsid w:val="00FB054B"/>
    <w:rsid w:val="00FB0E89"/>
    <w:rsid w:val="00FB1E73"/>
    <w:rsid w:val="00FB2427"/>
    <w:rsid w:val="00FB257D"/>
    <w:rsid w:val="00FB2589"/>
    <w:rsid w:val="00FB38DD"/>
    <w:rsid w:val="00FB5168"/>
    <w:rsid w:val="00FB5187"/>
    <w:rsid w:val="00FB5539"/>
    <w:rsid w:val="00FB55F4"/>
    <w:rsid w:val="00FB6920"/>
    <w:rsid w:val="00FB6BFA"/>
    <w:rsid w:val="00FB7612"/>
    <w:rsid w:val="00FB7D28"/>
    <w:rsid w:val="00FB7EF7"/>
    <w:rsid w:val="00FB7FD4"/>
    <w:rsid w:val="00FC010C"/>
    <w:rsid w:val="00FC0150"/>
    <w:rsid w:val="00FC07BF"/>
    <w:rsid w:val="00FC1111"/>
    <w:rsid w:val="00FC1BEA"/>
    <w:rsid w:val="00FC1E31"/>
    <w:rsid w:val="00FC2677"/>
    <w:rsid w:val="00FC32CD"/>
    <w:rsid w:val="00FC32EF"/>
    <w:rsid w:val="00FC356F"/>
    <w:rsid w:val="00FC37C9"/>
    <w:rsid w:val="00FC396E"/>
    <w:rsid w:val="00FC41B3"/>
    <w:rsid w:val="00FC450B"/>
    <w:rsid w:val="00FC4ED3"/>
    <w:rsid w:val="00FC55AD"/>
    <w:rsid w:val="00FC590B"/>
    <w:rsid w:val="00FC6392"/>
    <w:rsid w:val="00FC66CD"/>
    <w:rsid w:val="00FC7B03"/>
    <w:rsid w:val="00FD03DA"/>
    <w:rsid w:val="00FD0409"/>
    <w:rsid w:val="00FD0E7C"/>
    <w:rsid w:val="00FD2527"/>
    <w:rsid w:val="00FD2896"/>
    <w:rsid w:val="00FD31CA"/>
    <w:rsid w:val="00FD339B"/>
    <w:rsid w:val="00FD4147"/>
    <w:rsid w:val="00FD427E"/>
    <w:rsid w:val="00FD4304"/>
    <w:rsid w:val="00FD442D"/>
    <w:rsid w:val="00FD4E7B"/>
    <w:rsid w:val="00FD55E4"/>
    <w:rsid w:val="00FD5AC2"/>
    <w:rsid w:val="00FD5E28"/>
    <w:rsid w:val="00FD6144"/>
    <w:rsid w:val="00FD69F5"/>
    <w:rsid w:val="00FD6B4D"/>
    <w:rsid w:val="00FD6F3C"/>
    <w:rsid w:val="00FD6FEC"/>
    <w:rsid w:val="00FD736B"/>
    <w:rsid w:val="00FD74C0"/>
    <w:rsid w:val="00FD7855"/>
    <w:rsid w:val="00FD7A03"/>
    <w:rsid w:val="00FD7FFA"/>
    <w:rsid w:val="00FE00AF"/>
    <w:rsid w:val="00FE0554"/>
    <w:rsid w:val="00FE06FC"/>
    <w:rsid w:val="00FE1107"/>
    <w:rsid w:val="00FE1410"/>
    <w:rsid w:val="00FE14FF"/>
    <w:rsid w:val="00FE1798"/>
    <w:rsid w:val="00FE1D83"/>
    <w:rsid w:val="00FE1FEE"/>
    <w:rsid w:val="00FE25C7"/>
    <w:rsid w:val="00FE2706"/>
    <w:rsid w:val="00FE33E6"/>
    <w:rsid w:val="00FE3645"/>
    <w:rsid w:val="00FE386C"/>
    <w:rsid w:val="00FE47CC"/>
    <w:rsid w:val="00FE51F8"/>
    <w:rsid w:val="00FE53DB"/>
    <w:rsid w:val="00FE574B"/>
    <w:rsid w:val="00FE5BB8"/>
    <w:rsid w:val="00FE5DD8"/>
    <w:rsid w:val="00FE6555"/>
    <w:rsid w:val="00FE6888"/>
    <w:rsid w:val="00FE6936"/>
    <w:rsid w:val="00FE6F9C"/>
    <w:rsid w:val="00FE72A0"/>
    <w:rsid w:val="00FE79E8"/>
    <w:rsid w:val="00FF004D"/>
    <w:rsid w:val="00FF02C6"/>
    <w:rsid w:val="00FF0F75"/>
    <w:rsid w:val="00FF188E"/>
    <w:rsid w:val="00FF1C37"/>
    <w:rsid w:val="00FF1E32"/>
    <w:rsid w:val="00FF1EAE"/>
    <w:rsid w:val="00FF3134"/>
    <w:rsid w:val="00FF36E9"/>
    <w:rsid w:val="00FF4674"/>
    <w:rsid w:val="00FF46FA"/>
    <w:rsid w:val="00FF475F"/>
    <w:rsid w:val="00FF526B"/>
    <w:rsid w:val="00FF5C31"/>
    <w:rsid w:val="00FF737B"/>
    <w:rsid w:val="00FF7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5569"/>
    <o:shapelayout v:ext="edit">
      <o:idmap v:ext="edit" data="1"/>
    </o:shapelayout>
  </w:shapeDefaults>
  <w:decimalSymbol w:val=","/>
  <w:listSeparator w:val=";"/>
  <w14:docId w14:val="1ED19204"/>
  <w15:docId w15:val="{D919F3BC-B449-4F7F-A52A-55A6538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45"/>
  </w:style>
  <w:style w:type="paragraph" w:styleId="Titre1">
    <w:name w:val="heading 1"/>
    <w:basedOn w:val="Normal"/>
    <w:next w:val="Normal"/>
    <w:link w:val="Titre1Car"/>
    <w:uiPriority w:val="9"/>
    <w:qFormat/>
    <w:rsid w:val="003C2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C2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156C54"/>
    <w:pPr>
      <w:ind w:left="720"/>
      <w:contextualSpacing/>
    </w:pPr>
  </w:style>
  <w:style w:type="table" w:styleId="Grilledutableau">
    <w:name w:val="Table Grid"/>
    <w:basedOn w:val="TableauNormal"/>
    <w:uiPriority w:val="39"/>
    <w:rsid w:val="0015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15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EF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74C4C"/>
    <w:pPr>
      <w:tabs>
        <w:tab w:val="center" w:pos="4536"/>
        <w:tab w:val="right" w:pos="9072"/>
      </w:tabs>
      <w:spacing w:after="0" w:line="240" w:lineRule="auto"/>
    </w:pPr>
  </w:style>
  <w:style w:type="character" w:customStyle="1" w:styleId="En-tteCar">
    <w:name w:val="En-tête Car"/>
    <w:basedOn w:val="Policepardfaut"/>
    <w:link w:val="En-tte"/>
    <w:uiPriority w:val="99"/>
    <w:rsid w:val="00574C4C"/>
  </w:style>
  <w:style w:type="paragraph" w:styleId="Pieddepage">
    <w:name w:val="footer"/>
    <w:basedOn w:val="Normal"/>
    <w:link w:val="PieddepageCar"/>
    <w:uiPriority w:val="99"/>
    <w:unhideWhenUsed/>
    <w:rsid w:val="00574C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C4C"/>
  </w:style>
  <w:style w:type="paragraph" w:styleId="Notedebasdepage">
    <w:name w:val="footnote text"/>
    <w:basedOn w:val="Normal"/>
    <w:link w:val="NotedebasdepageCar"/>
    <w:uiPriority w:val="99"/>
    <w:unhideWhenUsed/>
    <w:rsid w:val="00FC6392"/>
    <w:pPr>
      <w:spacing w:after="0" w:line="240" w:lineRule="auto"/>
    </w:pPr>
    <w:rPr>
      <w:sz w:val="20"/>
      <w:szCs w:val="20"/>
    </w:rPr>
  </w:style>
  <w:style w:type="character" w:customStyle="1" w:styleId="NotedebasdepageCar">
    <w:name w:val="Note de bas de page Car"/>
    <w:basedOn w:val="Policepardfaut"/>
    <w:link w:val="Notedebasdepage"/>
    <w:uiPriority w:val="99"/>
    <w:rsid w:val="00FC6392"/>
    <w:rPr>
      <w:sz w:val="20"/>
      <w:szCs w:val="20"/>
    </w:rPr>
  </w:style>
  <w:style w:type="character" w:styleId="Appelnotedebasdep">
    <w:name w:val="footnote reference"/>
    <w:basedOn w:val="Policepardfaut"/>
    <w:uiPriority w:val="99"/>
    <w:semiHidden/>
    <w:unhideWhenUsed/>
    <w:rsid w:val="00FC6392"/>
    <w:rPr>
      <w:vertAlign w:val="superscript"/>
    </w:rPr>
  </w:style>
  <w:style w:type="table" w:customStyle="1" w:styleId="Grilledutableau4">
    <w:name w:val="Grille du tableau4"/>
    <w:basedOn w:val="TableauNormal"/>
    <w:next w:val="Grilledutableau"/>
    <w:uiPriority w:val="39"/>
    <w:rsid w:val="00FC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46A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A41"/>
    <w:rPr>
      <w:rFonts w:ascii="Segoe UI" w:hAnsi="Segoe UI" w:cs="Segoe UI"/>
      <w:sz w:val="18"/>
      <w:szCs w:val="18"/>
    </w:rPr>
  </w:style>
  <w:style w:type="paragraph" w:customStyle="1" w:styleId="Default">
    <w:name w:val="Default"/>
    <w:rsid w:val="003A124E"/>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3C206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C2069"/>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7F7654"/>
    <w:pPr>
      <w:spacing w:after="0" w:line="240" w:lineRule="auto"/>
    </w:pPr>
  </w:style>
  <w:style w:type="character" w:styleId="Marquedecommentaire">
    <w:name w:val="annotation reference"/>
    <w:basedOn w:val="Policepardfaut"/>
    <w:uiPriority w:val="99"/>
    <w:semiHidden/>
    <w:unhideWhenUsed/>
    <w:rsid w:val="004309DF"/>
    <w:rPr>
      <w:sz w:val="16"/>
      <w:szCs w:val="16"/>
    </w:rPr>
  </w:style>
  <w:style w:type="paragraph" w:styleId="Commentaire">
    <w:name w:val="annotation text"/>
    <w:basedOn w:val="Normal"/>
    <w:link w:val="CommentaireCar"/>
    <w:uiPriority w:val="99"/>
    <w:semiHidden/>
    <w:unhideWhenUsed/>
    <w:rsid w:val="004309DF"/>
    <w:pPr>
      <w:spacing w:line="240" w:lineRule="auto"/>
    </w:pPr>
    <w:rPr>
      <w:sz w:val="20"/>
      <w:szCs w:val="20"/>
    </w:rPr>
  </w:style>
  <w:style w:type="character" w:customStyle="1" w:styleId="CommentaireCar">
    <w:name w:val="Commentaire Car"/>
    <w:basedOn w:val="Policepardfaut"/>
    <w:link w:val="Commentaire"/>
    <w:uiPriority w:val="99"/>
    <w:semiHidden/>
    <w:rsid w:val="004309DF"/>
    <w:rPr>
      <w:sz w:val="20"/>
      <w:szCs w:val="20"/>
    </w:rPr>
  </w:style>
  <w:style w:type="paragraph" w:styleId="Objetducommentaire">
    <w:name w:val="annotation subject"/>
    <w:basedOn w:val="Commentaire"/>
    <w:next w:val="Commentaire"/>
    <w:link w:val="ObjetducommentaireCar"/>
    <w:uiPriority w:val="99"/>
    <w:semiHidden/>
    <w:unhideWhenUsed/>
    <w:rsid w:val="004309DF"/>
    <w:rPr>
      <w:b/>
      <w:bCs/>
    </w:rPr>
  </w:style>
  <w:style w:type="character" w:customStyle="1" w:styleId="ObjetducommentaireCar">
    <w:name w:val="Objet du commentaire Car"/>
    <w:basedOn w:val="CommentaireCar"/>
    <w:link w:val="Objetducommentaire"/>
    <w:uiPriority w:val="99"/>
    <w:semiHidden/>
    <w:rsid w:val="004309DF"/>
    <w:rPr>
      <w:b/>
      <w:bCs/>
      <w:sz w:val="20"/>
      <w:szCs w:val="20"/>
    </w:rPr>
  </w:style>
  <w:style w:type="paragraph" w:styleId="NormalWeb">
    <w:name w:val="Normal (Web)"/>
    <w:basedOn w:val="Normal"/>
    <w:uiPriority w:val="99"/>
    <w:unhideWhenUsed/>
    <w:rsid w:val="00CC18D9"/>
    <w:pPr>
      <w:spacing w:after="0"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F5314F"/>
    <w:rPr>
      <w:b/>
      <w:bCs/>
    </w:rPr>
  </w:style>
  <w:style w:type="character" w:customStyle="1" w:styleId="apple-converted-space">
    <w:name w:val="apple-converted-space"/>
    <w:basedOn w:val="Policepardfaut"/>
    <w:rsid w:val="00C06CEA"/>
  </w:style>
  <w:style w:type="character" w:customStyle="1" w:styleId="Ancredenotedebasdepage">
    <w:name w:val="Ancre de note de bas de page"/>
    <w:rsid w:val="00501075"/>
    <w:rPr>
      <w:vertAlign w:val="superscript"/>
    </w:rPr>
  </w:style>
  <w:style w:type="table" w:customStyle="1" w:styleId="Grilledutableau3">
    <w:name w:val="Grille du tableau3"/>
    <w:basedOn w:val="TableauNormal"/>
    <w:next w:val="Grilledutableau"/>
    <w:uiPriority w:val="39"/>
    <w:rsid w:val="00F0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3F441E"/>
    <w:pPr>
      <w:numPr>
        <w:numId w:val="2"/>
      </w:numPr>
      <w:contextualSpacing/>
    </w:pPr>
  </w:style>
  <w:style w:type="character" w:styleId="Lienhypertexte">
    <w:name w:val="Hyperlink"/>
    <w:basedOn w:val="Policepardfaut"/>
    <w:uiPriority w:val="99"/>
    <w:unhideWhenUsed/>
    <w:rsid w:val="00271020"/>
    <w:rPr>
      <w:color w:val="0563C1" w:themeColor="hyperlink"/>
      <w:u w:val="single"/>
    </w:rPr>
  </w:style>
  <w:style w:type="table" w:customStyle="1" w:styleId="Grilledutableau1">
    <w:name w:val="Grille du tableau1"/>
    <w:basedOn w:val="TableauNormal"/>
    <w:next w:val="Grilledutableau"/>
    <w:uiPriority w:val="39"/>
    <w:rsid w:val="0090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8A487F"/>
    <w:pPr>
      <w:autoSpaceDE w:val="0"/>
      <w:autoSpaceDN w:val="0"/>
      <w:adjustRightInd w:val="0"/>
      <w:spacing w:after="0" w:line="240" w:lineRule="auto"/>
    </w:pPr>
    <w:rPr>
      <w:rFonts w:ascii="Times New Roman" w:hAnsi="Times New Roman" w:cs="Times New Roman"/>
      <w:sz w:val="24"/>
      <w:szCs w:val="24"/>
    </w:rPr>
  </w:style>
  <w:style w:type="character" w:customStyle="1" w:styleId="italic">
    <w:name w:val="italic"/>
    <w:basedOn w:val="Policepardfaut"/>
    <w:rsid w:val="00CD6350"/>
  </w:style>
  <w:style w:type="character" w:customStyle="1" w:styleId="ssl4">
    <w:name w:val="ss_l4"/>
    <w:basedOn w:val="Policepardfaut"/>
    <w:rsid w:val="00CD6350"/>
  </w:style>
  <w:style w:type="paragraph" w:customStyle="1" w:styleId="normalformulaire">
    <w:name w:val="normal formulaire"/>
    <w:basedOn w:val="Normal"/>
    <w:link w:val="normalformulaireCar"/>
    <w:rsid w:val="00C002DF"/>
    <w:pPr>
      <w:spacing w:after="0" w:line="240" w:lineRule="auto"/>
      <w:jc w:val="both"/>
    </w:pPr>
    <w:rPr>
      <w:rFonts w:ascii="Tahoma" w:eastAsia="Times New Roman" w:hAnsi="Tahoma" w:cs="Times New Roman"/>
      <w:sz w:val="16"/>
      <w:szCs w:val="24"/>
      <w:lang w:eastAsia="fr-FR"/>
    </w:rPr>
  </w:style>
  <w:style w:type="character" w:customStyle="1" w:styleId="normalformulaireCar">
    <w:name w:val="normal formulaire Car"/>
    <w:link w:val="normalformulaire"/>
    <w:rsid w:val="00C002DF"/>
    <w:rPr>
      <w:rFonts w:ascii="Tahoma" w:eastAsia="Times New Roman" w:hAnsi="Tahoma" w:cs="Times New Roman"/>
      <w:sz w:val="16"/>
      <w:szCs w:val="24"/>
      <w:lang w:eastAsia="fr-FR"/>
    </w:rPr>
  </w:style>
  <w:style w:type="table" w:customStyle="1" w:styleId="Grilledutableau32">
    <w:name w:val="Grille du tableau32"/>
    <w:basedOn w:val="TableauNormal"/>
    <w:uiPriority w:val="39"/>
    <w:rsid w:val="00D475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653A4"/>
    <w:pPr>
      <w:tabs>
        <w:tab w:val="left" w:pos="1077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00A8C"/>
    <w:pPr>
      <w:spacing w:after="0" w:line="240" w:lineRule="auto"/>
    </w:pPr>
    <w:rPr>
      <w:rFonts w:ascii="Calibri" w:hAnsi="Calibri" w:cs="Calibri"/>
      <w:lang w:eastAsia="fr-FR"/>
    </w:rPr>
  </w:style>
  <w:style w:type="table" w:customStyle="1" w:styleId="TableGrid">
    <w:name w:val="TableGrid"/>
    <w:rsid w:val="003A441D"/>
    <w:pPr>
      <w:spacing w:after="0" w:line="240" w:lineRule="auto"/>
    </w:pPr>
    <w:rPr>
      <w:rFonts w:eastAsiaTheme="minorEastAsia"/>
      <w:lang w:eastAsia="fr-FR"/>
    </w:rPr>
    <w:tblPr>
      <w:tblCellMar>
        <w:top w:w="0" w:type="dxa"/>
        <w:left w:w="0" w:type="dxa"/>
        <w:bottom w:w="0" w:type="dxa"/>
        <w:right w:w="0" w:type="dxa"/>
      </w:tblCellMar>
    </w:tblPr>
  </w:style>
  <w:style w:type="paragraph" w:styleId="Corpsdetexte">
    <w:name w:val="Body Text"/>
    <w:basedOn w:val="Normal"/>
    <w:link w:val="CorpsdetexteCar"/>
    <w:rsid w:val="003A441D"/>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3A441D"/>
    <w:rPr>
      <w:rFonts w:ascii="Times New Roman" w:eastAsia="Times New Roman" w:hAnsi="Times New Roman" w:cs="Times New Roman"/>
      <w:sz w:val="24"/>
      <w:szCs w:val="20"/>
      <w:lang w:eastAsia="fr-FR"/>
    </w:rPr>
  </w:style>
  <w:style w:type="table" w:styleId="Tableausimple1">
    <w:name w:val="Plain Table 1"/>
    <w:basedOn w:val="TableauNormal"/>
    <w:uiPriority w:val="99"/>
    <w:rsid w:val="00BB63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3">
    <w:name w:val="Body Text 3"/>
    <w:basedOn w:val="Normal"/>
    <w:link w:val="Corpsdetexte3Car"/>
    <w:uiPriority w:val="99"/>
    <w:semiHidden/>
    <w:unhideWhenUsed/>
    <w:rsid w:val="00303651"/>
    <w:pPr>
      <w:spacing w:after="120"/>
    </w:pPr>
    <w:rPr>
      <w:sz w:val="16"/>
      <w:szCs w:val="16"/>
    </w:rPr>
  </w:style>
  <w:style w:type="character" w:customStyle="1" w:styleId="Corpsdetexte3Car">
    <w:name w:val="Corps de texte 3 Car"/>
    <w:basedOn w:val="Policepardfaut"/>
    <w:link w:val="Corpsdetexte3"/>
    <w:uiPriority w:val="99"/>
    <w:semiHidden/>
    <w:rsid w:val="00303651"/>
    <w:rPr>
      <w:sz w:val="16"/>
      <w:szCs w:val="16"/>
    </w:rPr>
  </w:style>
  <w:style w:type="paragraph" w:styleId="Textebrut">
    <w:name w:val="Plain Text"/>
    <w:basedOn w:val="Normal"/>
    <w:link w:val="TextebrutCar"/>
    <w:uiPriority w:val="99"/>
    <w:unhideWhenUsed/>
    <w:rsid w:val="008045F1"/>
    <w:pPr>
      <w:spacing w:after="0" w:line="240" w:lineRule="auto"/>
    </w:pPr>
    <w:rPr>
      <w:rFonts w:ascii="Calibri" w:hAnsi="Calibri"/>
      <w:szCs w:val="21"/>
    </w:rPr>
  </w:style>
  <w:style w:type="character" w:customStyle="1" w:styleId="TextebrutCar">
    <w:name w:val="Texte brut Car"/>
    <w:basedOn w:val="Policepardfaut"/>
    <w:link w:val="Textebrut"/>
    <w:uiPriority w:val="99"/>
    <w:rsid w:val="008045F1"/>
    <w:rPr>
      <w:rFonts w:ascii="Calibri" w:hAnsi="Calibri"/>
      <w:szCs w:val="21"/>
    </w:rPr>
  </w:style>
  <w:style w:type="table" w:styleId="Grilledetableauclaire">
    <w:name w:val="Grid Table Light"/>
    <w:basedOn w:val="TableauNormal"/>
    <w:uiPriority w:val="99"/>
    <w:rsid w:val="000F38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322">
    <w:name w:val="Grille du tableau322"/>
    <w:basedOn w:val="TableauNormal"/>
    <w:uiPriority w:val="39"/>
    <w:rsid w:val="001309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697DE3"/>
    <w:pPr>
      <w:autoSpaceDN w:val="0"/>
      <w:spacing w:after="0" w:line="240" w:lineRule="auto"/>
    </w:pPr>
    <w:rPr>
      <w:rFonts w:ascii="Liberation Serif" w:hAnsi="Liberation Serif" w:cs="Liberation Serif"/>
      <w:sz w:val="24"/>
      <w:szCs w:val="24"/>
      <w:lang w:eastAsia="zh-CN"/>
    </w:rPr>
  </w:style>
  <w:style w:type="character" w:styleId="Accentuation">
    <w:name w:val="Emphasis"/>
    <w:basedOn w:val="Policepardfaut"/>
    <w:uiPriority w:val="20"/>
    <w:qFormat/>
    <w:rsid w:val="00C02807"/>
    <w:rPr>
      <w:i/>
      <w:iCs/>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basedOn w:val="Policepardfaut"/>
    <w:link w:val="Paragraphedeliste"/>
    <w:uiPriority w:val="34"/>
    <w:qFormat/>
    <w:rsid w:val="0043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80">
      <w:bodyDiv w:val="1"/>
      <w:marLeft w:val="0"/>
      <w:marRight w:val="0"/>
      <w:marTop w:val="0"/>
      <w:marBottom w:val="0"/>
      <w:divBdr>
        <w:top w:val="none" w:sz="0" w:space="0" w:color="auto"/>
        <w:left w:val="none" w:sz="0" w:space="0" w:color="auto"/>
        <w:bottom w:val="none" w:sz="0" w:space="0" w:color="auto"/>
        <w:right w:val="none" w:sz="0" w:space="0" w:color="auto"/>
      </w:divBdr>
    </w:div>
    <w:div w:id="1515095">
      <w:bodyDiv w:val="1"/>
      <w:marLeft w:val="0"/>
      <w:marRight w:val="0"/>
      <w:marTop w:val="0"/>
      <w:marBottom w:val="0"/>
      <w:divBdr>
        <w:top w:val="none" w:sz="0" w:space="0" w:color="auto"/>
        <w:left w:val="none" w:sz="0" w:space="0" w:color="auto"/>
        <w:bottom w:val="none" w:sz="0" w:space="0" w:color="auto"/>
        <w:right w:val="none" w:sz="0" w:space="0" w:color="auto"/>
      </w:divBdr>
    </w:div>
    <w:div w:id="2320709">
      <w:bodyDiv w:val="1"/>
      <w:marLeft w:val="0"/>
      <w:marRight w:val="0"/>
      <w:marTop w:val="0"/>
      <w:marBottom w:val="0"/>
      <w:divBdr>
        <w:top w:val="none" w:sz="0" w:space="0" w:color="auto"/>
        <w:left w:val="none" w:sz="0" w:space="0" w:color="auto"/>
        <w:bottom w:val="none" w:sz="0" w:space="0" w:color="auto"/>
        <w:right w:val="none" w:sz="0" w:space="0" w:color="auto"/>
      </w:divBdr>
    </w:div>
    <w:div w:id="6445057">
      <w:bodyDiv w:val="1"/>
      <w:marLeft w:val="0"/>
      <w:marRight w:val="0"/>
      <w:marTop w:val="0"/>
      <w:marBottom w:val="0"/>
      <w:divBdr>
        <w:top w:val="none" w:sz="0" w:space="0" w:color="auto"/>
        <w:left w:val="none" w:sz="0" w:space="0" w:color="auto"/>
        <w:bottom w:val="none" w:sz="0" w:space="0" w:color="auto"/>
        <w:right w:val="none" w:sz="0" w:space="0" w:color="auto"/>
      </w:divBdr>
    </w:div>
    <w:div w:id="8794413">
      <w:bodyDiv w:val="1"/>
      <w:marLeft w:val="0"/>
      <w:marRight w:val="0"/>
      <w:marTop w:val="0"/>
      <w:marBottom w:val="0"/>
      <w:divBdr>
        <w:top w:val="none" w:sz="0" w:space="0" w:color="auto"/>
        <w:left w:val="none" w:sz="0" w:space="0" w:color="auto"/>
        <w:bottom w:val="none" w:sz="0" w:space="0" w:color="auto"/>
        <w:right w:val="none" w:sz="0" w:space="0" w:color="auto"/>
      </w:divBdr>
    </w:div>
    <w:div w:id="22823507">
      <w:bodyDiv w:val="1"/>
      <w:marLeft w:val="0"/>
      <w:marRight w:val="0"/>
      <w:marTop w:val="0"/>
      <w:marBottom w:val="0"/>
      <w:divBdr>
        <w:top w:val="none" w:sz="0" w:space="0" w:color="auto"/>
        <w:left w:val="none" w:sz="0" w:space="0" w:color="auto"/>
        <w:bottom w:val="none" w:sz="0" w:space="0" w:color="auto"/>
        <w:right w:val="none" w:sz="0" w:space="0" w:color="auto"/>
      </w:divBdr>
    </w:div>
    <w:div w:id="34232609">
      <w:bodyDiv w:val="1"/>
      <w:marLeft w:val="0"/>
      <w:marRight w:val="0"/>
      <w:marTop w:val="0"/>
      <w:marBottom w:val="0"/>
      <w:divBdr>
        <w:top w:val="none" w:sz="0" w:space="0" w:color="auto"/>
        <w:left w:val="none" w:sz="0" w:space="0" w:color="auto"/>
        <w:bottom w:val="none" w:sz="0" w:space="0" w:color="auto"/>
        <w:right w:val="none" w:sz="0" w:space="0" w:color="auto"/>
      </w:divBdr>
    </w:div>
    <w:div w:id="38482207">
      <w:bodyDiv w:val="1"/>
      <w:marLeft w:val="0"/>
      <w:marRight w:val="0"/>
      <w:marTop w:val="0"/>
      <w:marBottom w:val="0"/>
      <w:divBdr>
        <w:top w:val="none" w:sz="0" w:space="0" w:color="auto"/>
        <w:left w:val="none" w:sz="0" w:space="0" w:color="auto"/>
        <w:bottom w:val="none" w:sz="0" w:space="0" w:color="auto"/>
        <w:right w:val="none" w:sz="0" w:space="0" w:color="auto"/>
      </w:divBdr>
    </w:div>
    <w:div w:id="58018283">
      <w:bodyDiv w:val="1"/>
      <w:marLeft w:val="0"/>
      <w:marRight w:val="0"/>
      <w:marTop w:val="0"/>
      <w:marBottom w:val="0"/>
      <w:divBdr>
        <w:top w:val="none" w:sz="0" w:space="0" w:color="auto"/>
        <w:left w:val="none" w:sz="0" w:space="0" w:color="auto"/>
        <w:bottom w:val="none" w:sz="0" w:space="0" w:color="auto"/>
        <w:right w:val="none" w:sz="0" w:space="0" w:color="auto"/>
      </w:divBdr>
    </w:div>
    <w:div w:id="64576099">
      <w:bodyDiv w:val="1"/>
      <w:marLeft w:val="0"/>
      <w:marRight w:val="0"/>
      <w:marTop w:val="0"/>
      <w:marBottom w:val="0"/>
      <w:divBdr>
        <w:top w:val="none" w:sz="0" w:space="0" w:color="auto"/>
        <w:left w:val="none" w:sz="0" w:space="0" w:color="auto"/>
        <w:bottom w:val="none" w:sz="0" w:space="0" w:color="auto"/>
        <w:right w:val="none" w:sz="0" w:space="0" w:color="auto"/>
      </w:divBdr>
    </w:div>
    <w:div w:id="69743549">
      <w:bodyDiv w:val="1"/>
      <w:marLeft w:val="0"/>
      <w:marRight w:val="0"/>
      <w:marTop w:val="0"/>
      <w:marBottom w:val="0"/>
      <w:divBdr>
        <w:top w:val="none" w:sz="0" w:space="0" w:color="auto"/>
        <w:left w:val="none" w:sz="0" w:space="0" w:color="auto"/>
        <w:bottom w:val="none" w:sz="0" w:space="0" w:color="auto"/>
        <w:right w:val="none" w:sz="0" w:space="0" w:color="auto"/>
      </w:divBdr>
    </w:div>
    <w:div w:id="69815431">
      <w:bodyDiv w:val="1"/>
      <w:marLeft w:val="0"/>
      <w:marRight w:val="0"/>
      <w:marTop w:val="0"/>
      <w:marBottom w:val="0"/>
      <w:divBdr>
        <w:top w:val="none" w:sz="0" w:space="0" w:color="auto"/>
        <w:left w:val="none" w:sz="0" w:space="0" w:color="auto"/>
        <w:bottom w:val="none" w:sz="0" w:space="0" w:color="auto"/>
        <w:right w:val="none" w:sz="0" w:space="0" w:color="auto"/>
      </w:divBdr>
    </w:div>
    <w:div w:id="71859196">
      <w:bodyDiv w:val="1"/>
      <w:marLeft w:val="0"/>
      <w:marRight w:val="0"/>
      <w:marTop w:val="0"/>
      <w:marBottom w:val="0"/>
      <w:divBdr>
        <w:top w:val="none" w:sz="0" w:space="0" w:color="auto"/>
        <w:left w:val="none" w:sz="0" w:space="0" w:color="auto"/>
        <w:bottom w:val="none" w:sz="0" w:space="0" w:color="auto"/>
        <w:right w:val="none" w:sz="0" w:space="0" w:color="auto"/>
      </w:divBdr>
    </w:div>
    <w:div w:id="75707542">
      <w:bodyDiv w:val="1"/>
      <w:marLeft w:val="0"/>
      <w:marRight w:val="0"/>
      <w:marTop w:val="0"/>
      <w:marBottom w:val="0"/>
      <w:divBdr>
        <w:top w:val="none" w:sz="0" w:space="0" w:color="auto"/>
        <w:left w:val="none" w:sz="0" w:space="0" w:color="auto"/>
        <w:bottom w:val="none" w:sz="0" w:space="0" w:color="auto"/>
        <w:right w:val="none" w:sz="0" w:space="0" w:color="auto"/>
      </w:divBdr>
    </w:div>
    <w:div w:id="79762423">
      <w:bodyDiv w:val="1"/>
      <w:marLeft w:val="0"/>
      <w:marRight w:val="0"/>
      <w:marTop w:val="0"/>
      <w:marBottom w:val="0"/>
      <w:divBdr>
        <w:top w:val="none" w:sz="0" w:space="0" w:color="auto"/>
        <w:left w:val="none" w:sz="0" w:space="0" w:color="auto"/>
        <w:bottom w:val="none" w:sz="0" w:space="0" w:color="auto"/>
        <w:right w:val="none" w:sz="0" w:space="0" w:color="auto"/>
      </w:divBdr>
    </w:div>
    <w:div w:id="91904719">
      <w:bodyDiv w:val="1"/>
      <w:marLeft w:val="0"/>
      <w:marRight w:val="0"/>
      <w:marTop w:val="0"/>
      <w:marBottom w:val="0"/>
      <w:divBdr>
        <w:top w:val="none" w:sz="0" w:space="0" w:color="auto"/>
        <w:left w:val="none" w:sz="0" w:space="0" w:color="auto"/>
        <w:bottom w:val="none" w:sz="0" w:space="0" w:color="auto"/>
        <w:right w:val="none" w:sz="0" w:space="0" w:color="auto"/>
      </w:divBdr>
    </w:div>
    <w:div w:id="92823982">
      <w:bodyDiv w:val="1"/>
      <w:marLeft w:val="0"/>
      <w:marRight w:val="0"/>
      <w:marTop w:val="0"/>
      <w:marBottom w:val="0"/>
      <w:divBdr>
        <w:top w:val="none" w:sz="0" w:space="0" w:color="auto"/>
        <w:left w:val="none" w:sz="0" w:space="0" w:color="auto"/>
        <w:bottom w:val="none" w:sz="0" w:space="0" w:color="auto"/>
        <w:right w:val="none" w:sz="0" w:space="0" w:color="auto"/>
      </w:divBdr>
    </w:div>
    <w:div w:id="109712381">
      <w:bodyDiv w:val="1"/>
      <w:marLeft w:val="0"/>
      <w:marRight w:val="0"/>
      <w:marTop w:val="0"/>
      <w:marBottom w:val="0"/>
      <w:divBdr>
        <w:top w:val="none" w:sz="0" w:space="0" w:color="auto"/>
        <w:left w:val="none" w:sz="0" w:space="0" w:color="auto"/>
        <w:bottom w:val="none" w:sz="0" w:space="0" w:color="auto"/>
        <w:right w:val="none" w:sz="0" w:space="0" w:color="auto"/>
      </w:divBdr>
    </w:div>
    <w:div w:id="111291569">
      <w:bodyDiv w:val="1"/>
      <w:marLeft w:val="0"/>
      <w:marRight w:val="0"/>
      <w:marTop w:val="0"/>
      <w:marBottom w:val="0"/>
      <w:divBdr>
        <w:top w:val="none" w:sz="0" w:space="0" w:color="auto"/>
        <w:left w:val="none" w:sz="0" w:space="0" w:color="auto"/>
        <w:bottom w:val="none" w:sz="0" w:space="0" w:color="auto"/>
        <w:right w:val="none" w:sz="0" w:space="0" w:color="auto"/>
      </w:divBdr>
    </w:div>
    <w:div w:id="118033076">
      <w:bodyDiv w:val="1"/>
      <w:marLeft w:val="0"/>
      <w:marRight w:val="0"/>
      <w:marTop w:val="0"/>
      <w:marBottom w:val="0"/>
      <w:divBdr>
        <w:top w:val="none" w:sz="0" w:space="0" w:color="auto"/>
        <w:left w:val="none" w:sz="0" w:space="0" w:color="auto"/>
        <w:bottom w:val="none" w:sz="0" w:space="0" w:color="auto"/>
        <w:right w:val="none" w:sz="0" w:space="0" w:color="auto"/>
      </w:divBdr>
    </w:div>
    <w:div w:id="119955635">
      <w:bodyDiv w:val="1"/>
      <w:marLeft w:val="0"/>
      <w:marRight w:val="0"/>
      <w:marTop w:val="0"/>
      <w:marBottom w:val="0"/>
      <w:divBdr>
        <w:top w:val="none" w:sz="0" w:space="0" w:color="auto"/>
        <w:left w:val="none" w:sz="0" w:space="0" w:color="auto"/>
        <w:bottom w:val="none" w:sz="0" w:space="0" w:color="auto"/>
        <w:right w:val="none" w:sz="0" w:space="0" w:color="auto"/>
      </w:divBdr>
    </w:div>
    <w:div w:id="121845527">
      <w:bodyDiv w:val="1"/>
      <w:marLeft w:val="0"/>
      <w:marRight w:val="0"/>
      <w:marTop w:val="0"/>
      <w:marBottom w:val="0"/>
      <w:divBdr>
        <w:top w:val="none" w:sz="0" w:space="0" w:color="auto"/>
        <w:left w:val="none" w:sz="0" w:space="0" w:color="auto"/>
        <w:bottom w:val="none" w:sz="0" w:space="0" w:color="auto"/>
        <w:right w:val="none" w:sz="0" w:space="0" w:color="auto"/>
      </w:divBdr>
    </w:div>
    <w:div w:id="134303081">
      <w:bodyDiv w:val="1"/>
      <w:marLeft w:val="0"/>
      <w:marRight w:val="0"/>
      <w:marTop w:val="0"/>
      <w:marBottom w:val="0"/>
      <w:divBdr>
        <w:top w:val="none" w:sz="0" w:space="0" w:color="auto"/>
        <w:left w:val="none" w:sz="0" w:space="0" w:color="auto"/>
        <w:bottom w:val="none" w:sz="0" w:space="0" w:color="auto"/>
        <w:right w:val="none" w:sz="0" w:space="0" w:color="auto"/>
      </w:divBdr>
      <w:divsChild>
        <w:div w:id="84153262">
          <w:marLeft w:val="360"/>
          <w:marRight w:val="0"/>
          <w:marTop w:val="200"/>
          <w:marBottom w:val="0"/>
          <w:divBdr>
            <w:top w:val="none" w:sz="0" w:space="0" w:color="auto"/>
            <w:left w:val="none" w:sz="0" w:space="0" w:color="auto"/>
            <w:bottom w:val="none" w:sz="0" w:space="0" w:color="auto"/>
            <w:right w:val="none" w:sz="0" w:space="0" w:color="auto"/>
          </w:divBdr>
        </w:div>
        <w:div w:id="1998414061">
          <w:marLeft w:val="360"/>
          <w:marRight w:val="0"/>
          <w:marTop w:val="200"/>
          <w:marBottom w:val="0"/>
          <w:divBdr>
            <w:top w:val="none" w:sz="0" w:space="0" w:color="auto"/>
            <w:left w:val="none" w:sz="0" w:space="0" w:color="auto"/>
            <w:bottom w:val="none" w:sz="0" w:space="0" w:color="auto"/>
            <w:right w:val="none" w:sz="0" w:space="0" w:color="auto"/>
          </w:divBdr>
        </w:div>
      </w:divsChild>
    </w:div>
    <w:div w:id="151412121">
      <w:bodyDiv w:val="1"/>
      <w:marLeft w:val="0"/>
      <w:marRight w:val="0"/>
      <w:marTop w:val="0"/>
      <w:marBottom w:val="0"/>
      <w:divBdr>
        <w:top w:val="none" w:sz="0" w:space="0" w:color="auto"/>
        <w:left w:val="none" w:sz="0" w:space="0" w:color="auto"/>
        <w:bottom w:val="none" w:sz="0" w:space="0" w:color="auto"/>
        <w:right w:val="none" w:sz="0" w:space="0" w:color="auto"/>
      </w:divBdr>
    </w:div>
    <w:div w:id="153493919">
      <w:bodyDiv w:val="1"/>
      <w:marLeft w:val="0"/>
      <w:marRight w:val="0"/>
      <w:marTop w:val="0"/>
      <w:marBottom w:val="0"/>
      <w:divBdr>
        <w:top w:val="none" w:sz="0" w:space="0" w:color="auto"/>
        <w:left w:val="none" w:sz="0" w:space="0" w:color="auto"/>
        <w:bottom w:val="none" w:sz="0" w:space="0" w:color="auto"/>
        <w:right w:val="none" w:sz="0" w:space="0" w:color="auto"/>
      </w:divBdr>
    </w:div>
    <w:div w:id="162474352">
      <w:bodyDiv w:val="1"/>
      <w:marLeft w:val="0"/>
      <w:marRight w:val="0"/>
      <w:marTop w:val="0"/>
      <w:marBottom w:val="0"/>
      <w:divBdr>
        <w:top w:val="none" w:sz="0" w:space="0" w:color="auto"/>
        <w:left w:val="none" w:sz="0" w:space="0" w:color="auto"/>
        <w:bottom w:val="none" w:sz="0" w:space="0" w:color="auto"/>
        <w:right w:val="none" w:sz="0" w:space="0" w:color="auto"/>
      </w:divBdr>
    </w:div>
    <w:div w:id="190924375">
      <w:bodyDiv w:val="1"/>
      <w:marLeft w:val="0"/>
      <w:marRight w:val="0"/>
      <w:marTop w:val="0"/>
      <w:marBottom w:val="0"/>
      <w:divBdr>
        <w:top w:val="none" w:sz="0" w:space="0" w:color="auto"/>
        <w:left w:val="none" w:sz="0" w:space="0" w:color="auto"/>
        <w:bottom w:val="none" w:sz="0" w:space="0" w:color="auto"/>
        <w:right w:val="none" w:sz="0" w:space="0" w:color="auto"/>
      </w:divBdr>
    </w:div>
    <w:div w:id="200637035">
      <w:bodyDiv w:val="1"/>
      <w:marLeft w:val="0"/>
      <w:marRight w:val="0"/>
      <w:marTop w:val="0"/>
      <w:marBottom w:val="0"/>
      <w:divBdr>
        <w:top w:val="none" w:sz="0" w:space="0" w:color="auto"/>
        <w:left w:val="none" w:sz="0" w:space="0" w:color="auto"/>
        <w:bottom w:val="none" w:sz="0" w:space="0" w:color="auto"/>
        <w:right w:val="none" w:sz="0" w:space="0" w:color="auto"/>
      </w:divBdr>
    </w:div>
    <w:div w:id="214121785">
      <w:bodyDiv w:val="1"/>
      <w:marLeft w:val="0"/>
      <w:marRight w:val="0"/>
      <w:marTop w:val="0"/>
      <w:marBottom w:val="0"/>
      <w:divBdr>
        <w:top w:val="none" w:sz="0" w:space="0" w:color="auto"/>
        <w:left w:val="none" w:sz="0" w:space="0" w:color="auto"/>
        <w:bottom w:val="none" w:sz="0" w:space="0" w:color="auto"/>
        <w:right w:val="none" w:sz="0" w:space="0" w:color="auto"/>
      </w:divBdr>
    </w:div>
    <w:div w:id="241985428">
      <w:bodyDiv w:val="1"/>
      <w:marLeft w:val="0"/>
      <w:marRight w:val="0"/>
      <w:marTop w:val="0"/>
      <w:marBottom w:val="0"/>
      <w:divBdr>
        <w:top w:val="none" w:sz="0" w:space="0" w:color="auto"/>
        <w:left w:val="none" w:sz="0" w:space="0" w:color="auto"/>
        <w:bottom w:val="none" w:sz="0" w:space="0" w:color="auto"/>
        <w:right w:val="none" w:sz="0" w:space="0" w:color="auto"/>
      </w:divBdr>
    </w:div>
    <w:div w:id="258871985">
      <w:bodyDiv w:val="1"/>
      <w:marLeft w:val="0"/>
      <w:marRight w:val="0"/>
      <w:marTop w:val="0"/>
      <w:marBottom w:val="0"/>
      <w:divBdr>
        <w:top w:val="none" w:sz="0" w:space="0" w:color="auto"/>
        <w:left w:val="none" w:sz="0" w:space="0" w:color="auto"/>
        <w:bottom w:val="none" w:sz="0" w:space="0" w:color="auto"/>
        <w:right w:val="none" w:sz="0" w:space="0" w:color="auto"/>
      </w:divBdr>
    </w:div>
    <w:div w:id="263222597">
      <w:bodyDiv w:val="1"/>
      <w:marLeft w:val="0"/>
      <w:marRight w:val="0"/>
      <w:marTop w:val="0"/>
      <w:marBottom w:val="0"/>
      <w:divBdr>
        <w:top w:val="none" w:sz="0" w:space="0" w:color="auto"/>
        <w:left w:val="none" w:sz="0" w:space="0" w:color="auto"/>
        <w:bottom w:val="none" w:sz="0" w:space="0" w:color="auto"/>
        <w:right w:val="none" w:sz="0" w:space="0" w:color="auto"/>
      </w:divBdr>
    </w:div>
    <w:div w:id="282006116">
      <w:bodyDiv w:val="1"/>
      <w:marLeft w:val="0"/>
      <w:marRight w:val="0"/>
      <w:marTop w:val="0"/>
      <w:marBottom w:val="0"/>
      <w:divBdr>
        <w:top w:val="none" w:sz="0" w:space="0" w:color="auto"/>
        <w:left w:val="none" w:sz="0" w:space="0" w:color="auto"/>
        <w:bottom w:val="none" w:sz="0" w:space="0" w:color="auto"/>
        <w:right w:val="none" w:sz="0" w:space="0" w:color="auto"/>
      </w:divBdr>
    </w:div>
    <w:div w:id="300038831">
      <w:bodyDiv w:val="1"/>
      <w:marLeft w:val="0"/>
      <w:marRight w:val="0"/>
      <w:marTop w:val="0"/>
      <w:marBottom w:val="0"/>
      <w:divBdr>
        <w:top w:val="none" w:sz="0" w:space="0" w:color="auto"/>
        <w:left w:val="none" w:sz="0" w:space="0" w:color="auto"/>
        <w:bottom w:val="none" w:sz="0" w:space="0" w:color="auto"/>
        <w:right w:val="none" w:sz="0" w:space="0" w:color="auto"/>
      </w:divBdr>
    </w:div>
    <w:div w:id="306937203">
      <w:bodyDiv w:val="1"/>
      <w:marLeft w:val="0"/>
      <w:marRight w:val="0"/>
      <w:marTop w:val="0"/>
      <w:marBottom w:val="0"/>
      <w:divBdr>
        <w:top w:val="none" w:sz="0" w:space="0" w:color="auto"/>
        <w:left w:val="none" w:sz="0" w:space="0" w:color="auto"/>
        <w:bottom w:val="none" w:sz="0" w:space="0" w:color="auto"/>
        <w:right w:val="none" w:sz="0" w:space="0" w:color="auto"/>
      </w:divBdr>
    </w:div>
    <w:div w:id="307515178">
      <w:bodyDiv w:val="1"/>
      <w:marLeft w:val="0"/>
      <w:marRight w:val="0"/>
      <w:marTop w:val="0"/>
      <w:marBottom w:val="0"/>
      <w:divBdr>
        <w:top w:val="none" w:sz="0" w:space="0" w:color="auto"/>
        <w:left w:val="none" w:sz="0" w:space="0" w:color="auto"/>
        <w:bottom w:val="none" w:sz="0" w:space="0" w:color="auto"/>
        <w:right w:val="none" w:sz="0" w:space="0" w:color="auto"/>
      </w:divBdr>
    </w:div>
    <w:div w:id="310016001">
      <w:bodyDiv w:val="1"/>
      <w:marLeft w:val="0"/>
      <w:marRight w:val="0"/>
      <w:marTop w:val="0"/>
      <w:marBottom w:val="0"/>
      <w:divBdr>
        <w:top w:val="none" w:sz="0" w:space="0" w:color="auto"/>
        <w:left w:val="none" w:sz="0" w:space="0" w:color="auto"/>
        <w:bottom w:val="none" w:sz="0" w:space="0" w:color="auto"/>
        <w:right w:val="none" w:sz="0" w:space="0" w:color="auto"/>
      </w:divBdr>
    </w:div>
    <w:div w:id="312294184">
      <w:bodyDiv w:val="1"/>
      <w:marLeft w:val="0"/>
      <w:marRight w:val="0"/>
      <w:marTop w:val="0"/>
      <w:marBottom w:val="0"/>
      <w:divBdr>
        <w:top w:val="none" w:sz="0" w:space="0" w:color="auto"/>
        <w:left w:val="none" w:sz="0" w:space="0" w:color="auto"/>
        <w:bottom w:val="none" w:sz="0" w:space="0" w:color="auto"/>
        <w:right w:val="none" w:sz="0" w:space="0" w:color="auto"/>
      </w:divBdr>
    </w:div>
    <w:div w:id="327640211">
      <w:bodyDiv w:val="1"/>
      <w:marLeft w:val="0"/>
      <w:marRight w:val="0"/>
      <w:marTop w:val="0"/>
      <w:marBottom w:val="0"/>
      <w:divBdr>
        <w:top w:val="none" w:sz="0" w:space="0" w:color="auto"/>
        <w:left w:val="none" w:sz="0" w:space="0" w:color="auto"/>
        <w:bottom w:val="none" w:sz="0" w:space="0" w:color="auto"/>
        <w:right w:val="none" w:sz="0" w:space="0" w:color="auto"/>
      </w:divBdr>
    </w:div>
    <w:div w:id="340401969">
      <w:bodyDiv w:val="1"/>
      <w:marLeft w:val="0"/>
      <w:marRight w:val="0"/>
      <w:marTop w:val="0"/>
      <w:marBottom w:val="0"/>
      <w:divBdr>
        <w:top w:val="none" w:sz="0" w:space="0" w:color="auto"/>
        <w:left w:val="none" w:sz="0" w:space="0" w:color="auto"/>
        <w:bottom w:val="none" w:sz="0" w:space="0" w:color="auto"/>
        <w:right w:val="none" w:sz="0" w:space="0" w:color="auto"/>
      </w:divBdr>
    </w:div>
    <w:div w:id="345056027">
      <w:bodyDiv w:val="1"/>
      <w:marLeft w:val="0"/>
      <w:marRight w:val="0"/>
      <w:marTop w:val="0"/>
      <w:marBottom w:val="0"/>
      <w:divBdr>
        <w:top w:val="none" w:sz="0" w:space="0" w:color="auto"/>
        <w:left w:val="none" w:sz="0" w:space="0" w:color="auto"/>
        <w:bottom w:val="none" w:sz="0" w:space="0" w:color="auto"/>
        <w:right w:val="none" w:sz="0" w:space="0" w:color="auto"/>
      </w:divBdr>
    </w:div>
    <w:div w:id="349264198">
      <w:bodyDiv w:val="1"/>
      <w:marLeft w:val="0"/>
      <w:marRight w:val="0"/>
      <w:marTop w:val="0"/>
      <w:marBottom w:val="0"/>
      <w:divBdr>
        <w:top w:val="none" w:sz="0" w:space="0" w:color="auto"/>
        <w:left w:val="none" w:sz="0" w:space="0" w:color="auto"/>
        <w:bottom w:val="none" w:sz="0" w:space="0" w:color="auto"/>
        <w:right w:val="none" w:sz="0" w:space="0" w:color="auto"/>
      </w:divBdr>
    </w:div>
    <w:div w:id="350838278">
      <w:bodyDiv w:val="1"/>
      <w:marLeft w:val="0"/>
      <w:marRight w:val="0"/>
      <w:marTop w:val="0"/>
      <w:marBottom w:val="0"/>
      <w:divBdr>
        <w:top w:val="none" w:sz="0" w:space="0" w:color="auto"/>
        <w:left w:val="none" w:sz="0" w:space="0" w:color="auto"/>
        <w:bottom w:val="none" w:sz="0" w:space="0" w:color="auto"/>
        <w:right w:val="none" w:sz="0" w:space="0" w:color="auto"/>
      </w:divBdr>
    </w:div>
    <w:div w:id="355616977">
      <w:bodyDiv w:val="1"/>
      <w:marLeft w:val="0"/>
      <w:marRight w:val="0"/>
      <w:marTop w:val="0"/>
      <w:marBottom w:val="0"/>
      <w:divBdr>
        <w:top w:val="none" w:sz="0" w:space="0" w:color="auto"/>
        <w:left w:val="none" w:sz="0" w:space="0" w:color="auto"/>
        <w:bottom w:val="none" w:sz="0" w:space="0" w:color="auto"/>
        <w:right w:val="none" w:sz="0" w:space="0" w:color="auto"/>
      </w:divBdr>
    </w:div>
    <w:div w:id="360400123">
      <w:bodyDiv w:val="1"/>
      <w:marLeft w:val="0"/>
      <w:marRight w:val="0"/>
      <w:marTop w:val="0"/>
      <w:marBottom w:val="0"/>
      <w:divBdr>
        <w:top w:val="none" w:sz="0" w:space="0" w:color="auto"/>
        <w:left w:val="none" w:sz="0" w:space="0" w:color="auto"/>
        <w:bottom w:val="none" w:sz="0" w:space="0" w:color="auto"/>
        <w:right w:val="none" w:sz="0" w:space="0" w:color="auto"/>
      </w:divBdr>
    </w:div>
    <w:div w:id="363094419">
      <w:bodyDiv w:val="1"/>
      <w:marLeft w:val="0"/>
      <w:marRight w:val="0"/>
      <w:marTop w:val="0"/>
      <w:marBottom w:val="0"/>
      <w:divBdr>
        <w:top w:val="none" w:sz="0" w:space="0" w:color="auto"/>
        <w:left w:val="none" w:sz="0" w:space="0" w:color="auto"/>
        <w:bottom w:val="none" w:sz="0" w:space="0" w:color="auto"/>
        <w:right w:val="none" w:sz="0" w:space="0" w:color="auto"/>
      </w:divBdr>
    </w:div>
    <w:div w:id="383717202">
      <w:bodyDiv w:val="1"/>
      <w:marLeft w:val="0"/>
      <w:marRight w:val="0"/>
      <w:marTop w:val="0"/>
      <w:marBottom w:val="0"/>
      <w:divBdr>
        <w:top w:val="none" w:sz="0" w:space="0" w:color="auto"/>
        <w:left w:val="none" w:sz="0" w:space="0" w:color="auto"/>
        <w:bottom w:val="none" w:sz="0" w:space="0" w:color="auto"/>
        <w:right w:val="none" w:sz="0" w:space="0" w:color="auto"/>
      </w:divBdr>
    </w:div>
    <w:div w:id="387806241">
      <w:bodyDiv w:val="1"/>
      <w:marLeft w:val="0"/>
      <w:marRight w:val="0"/>
      <w:marTop w:val="0"/>
      <w:marBottom w:val="0"/>
      <w:divBdr>
        <w:top w:val="none" w:sz="0" w:space="0" w:color="auto"/>
        <w:left w:val="none" w:sz="0" w:space="0" w:color="auto"/>
        <w:bottom w:val="none" w:sz="0" w:space="0" w:color="auto"/>
        <w:right w:val="none" w:sz="0" w:space="0" w:color="auto"/>
      </w:divBdr>
    </w:div>
    <w:div w:id="415250319">
      <w:bodyDiv w:val="1"/>
      <w:marLeft w:val="0"/>
      <w:marRight w:val="0"/>
      <w:marTop w:val="0"/>
      <w:marBottom w:val="0"/>
      <w:divBdr>
        <w:top w:val="none" w:sz="0" w:space="0" w:color="auto"/>
        <w:left w:val="none" w:sz="0" w:space="0" w:color="auto"/>
        <w:bottom w:val="none" w:sz="0" w:space="0" w:color="auto"/>
        <w:right w:val="none" w:sz="0" w:space="0" w:color="auto"/>
      </w:divBdr>
    </w:div>
    <w:div w:id="422805490">
      <w:bodyDiv w:val="1"/>
      <w:marLeft w:val="0"/>
      <w:marRight w:val="0"/>
      <w:marTop w:val="0"/>
      <w:marBottom w:val="0"/>
      <w:divBdr>
        <w:top w:val="none" w:sz="0" w:space="0" w:color="auto"/>
        <w:left w:val="none" w:sz="0" w:space="0" w:color="auto"/>
        <w:bottom w:val="none" w:sz="0" w:space="0" w:color="auto"/>
        <w:right w:val="none" w:sz="0" w:space="0" w:color="auto"/>
      </w:divBdr>
    </w:div>
    <w:div w:id="423112542">
      <w:bodyDiv w:val="1"/>
      <w:marLeft w:val="0"/>
      <w:marRight w:val="0"/>
      <w:marTop w:val="0"/>
      <w:marBottom w:val="0"/>
      <w:divBdr>
        <w:top w:val="none" w:sz="0" w:space="0" w:color="auto"/>
        <w:left w:val="none" w:sz="0" w:space="0" w:color="auto"/>
        <w:bottom w:val="none" w:sz="0" w:space="0" w:color="auto"/>
        <w:right w:val="none" w:sz="0" w:space="0" w:color="auto"/>
      </w:divBdr>
    </w:div>
    <w:div w:id="427196383">
      <w:bodyDiv w:val="1"/>
      <w:marLeft w:val="0"/>
      <w:marRight w:val="0"/>
      <w:marTop w:val="0"/>
      <w:marBottom w:val="0"/>
      <w:divBdr>
        <w:top w:val="none" w:sz="0" w:space="0" w:color="auto"/>
        <w:left w:val="none" w:sz="0" w:space="0" w:color="auto"/>
        <w:bottom w:val="none" w:sz="0" w:space="0" w:color="auto"/>
        <w:right w:val="none" w:sz="0" w:space="0" w:color="auto"/>
      </w:divBdr>
    </w:div>
    <w:div w:id="442506412">
      <w:bodyDiv w:val="1"/>
      <w:marLeft w:val="0"/>
      <w:marRight w:val="0"/>
      <w:marTop w:val="0"/>
      <w:marBottom w:val="0"/>
      <w:divBdr>
        <w:top w:val="none" w:sz="0" w:space="0" w:color="auto"/>
        <w:left w:val="none" w:sz="0" w:space="0" w:color="auto"/>
        <w:bottom w:val="none" w:sz="0" w:space="0" w:color="auto"/>
        <w:right w:val="none" w:sz="0" w:space="0" w:color="auto"/>
      </w:divBdr>
    </w:div>
    <w:div w:id="447166565">
      <w:bodyDiv w:val="1"/>
      <w:marLeft w:val="0"/>
      <w:marRight w:val="0"/>
      <w:marTop w:val="0"/>
      <w:marBottom w:val="0"/>
      <w:divBdr>
        <w:top w:val="none" w:sz="0" w:space="0" w:color="auto"/>
        <w:left w:val="none" w:sz="0" w:space="0" w:color="auto"/>
        <w:bottom w:val="none" w:sz="0" w:space="0" w:color="auto"/>
        <w:right w:val="none" w:sz="0" w:space="0" w:color="auto"/>
      </w:divBdr>
    </w:div>
    <w:div w:id="454447872">
      <w:bodyDiv w:val="1"/>
      <w:marLeft w:val="0"/>
      <w:marRight w:val="0"/>
      <w:marTop w:val="0"/>
      <w:marBottom w:val="0"/>
      <w:divBdr>
        <w:top w:val="none" w:sz="0" w:space="0" w:color="auto"/>
        <w:left w:val="none" w:sz="0" w:space="0" w:color="auto"/>
        <w:bottom w:val="none" w:sz="0" w:space="0" w:color="auto"/>
        <w:right w:val="none" w:sz="0" w:space="0" w:color="auto"/>
      </w:divBdr>
    </w:div>
    <w:div w:id="474569345">
      <w:bodyDiv w:val="1"/>
      <w:marLeft w:val="0"/>
      <w:marRight w:val="0"/>
      <w:marTop w:val="0"/>
      <w:marBottom w:val="0"/>
      <w:divBdr>
        <w:top w:val="none" w:sz="0" w:space="0" w:color="auto"/>
        <w:left w:val="none" w:sz="0" w:space="0" w:color="auto"/>
        <w:bottom w:val="none" w:sz="0" w:space="0" w:color="auto"/>
        <w:right w:val="none" w:sz="0" w:space="0" w:color="auto"/>
      </w:divBdr>
    </w:div>
    <w:div w:id="483473397">
      <w:bodyDiv w:val="1"/>
      <w:marLeft w:val="0"/>
      <w:marRight w:val="0"/>
      <w:marTop w:val="0"/>
      <w:marBottom w:val="0"/>
      <w:divBdr>
        <w:top w:val="none" w:sz="0" w:space="0" w:color="auto"/>
        <w:left w:val="none" w:sz="0" w:space="0" w:color="auto"/>
        <w:bottom w:val="none" w:sz="0" w:space="0" w:color="auto"/>
        <w:right w:val="none" w:sz="0" w:space="0" w:color="auto"/>
      </w:divBdr>
    </w:div>
    <w:div w:id="483858570">
      <w:bodyDiv w:val="1"/>
      <w:marLeft w:val="0"/>
      <w:marRight w:val="0"/>
      <w:marTop w:val="0"/>
      <w:marBottom w:val="0"/>
      <w:divBdr>
        <w:top w:val="none" w:sz="0" w:space="0" w:color="auto"/>
        <w:left w:val="none" w:sz="0" w:space="0" w:color="auto"/>
        <w:bottom w:val="none" w:sz="0" w:space="0" w:color="auto"/>
        <w:right w:val="none" w:sz="0" w:space="0" w:color="auto"/>
      </w:divBdr>
    </w:div>
    <w:div w:id="493379813">
      <w:bodyDiv w:val="1"/>
      <w:marLeft w:val="0"/>
      <w:marRight w:val="0"/>
      <w:marTop w:val="0"/>
      <w:marBottom w:val="0"/>
      <w:divBdr>
        <w:top w:val="none" w:sz="0" w:space="0" w:color="auto"/>
        <w:left w:val="none" w:sz="0" w:space="0" w:color="auto"/>
        <w:bottom w:val="none" w:sz="0" w:space="0" w:color="auto"/>
        <w:right w:val="none" w:sz="0" w:space="0" w:color="auto"/>
      </w:divBdr>
    </w:div>
    <w:div w:id="503394776">
      <w:bodyDiv w:val="1"/>
      <w:marLeft w:val="0"/>
      <w:marRight w:val="0"/>
      <w:marTop w:val="0"/>
      <w:marBottom w:val="0"/>
      <w:divBdr>
        <w:top w:val="none" w:sz="0" w:space="0" w:color="auto"/>
        <w:left w:val="none" w:sz="0" w:space="0" w:color="auto"/>
        <w:bottom w:val="none" w:sz="0" w:space="0" w:color="auto"/>
        <w:right w:val="none" w:sz="0" w:space="0" w:color="auto"/>
      </w:divBdr>
    </w:div>
    <w:div w:id="520095974">
      <w:bodyDiv w:val="1"/>
      <w:marLeft w:val="0"/>
      <w:marRight w:val="0"/>
      <w:marTop w:val="0"/>
      <w:marBottom w:val="0"/>
      <w:divBdr>
        <w:top w:val="none" w:sz="0" w:space="0" w:color="auto"/>
        <w:left w:val="none" w:sz="0" w:space="0" w:color="auto"/>
        <w:bottom w:val="none" w:sz="0" w:space="0" w:color="auto"/>
        <w:right w:val="none" w:sz="0" w:space="0" w:color="auto"/>
      </w:divBdr>
    </w:div>
    <w:div w:id="524439232">
      <w:bodyDiv w:val="1"/>
      <w:marLeft w:val="0"/>
      <w:marRight w:val="0"/>
      <w:marTop w:val="0"/>
      <w:marBottom w:val="0"/>
      <w:divBdr>
        <w:top w:val="none" w:sz="0" w:space="0" w:color="auto"/>
        <w:left w:val="none" w:sz="0" w:space="0" w:color="auto"/>
        <w:bottom w:val="none" w:sz="0" w:space="0" w:color="auto"/>
        <w:right w:val="none" w:sz="0" w:space="0" w:color="auto"/>
      </w:divBdr>
    </w:div>
    <w:div w:id="528490684">
      <w:bodyDiv w:val="1"/>
      <w:marLeft w:val="0"/>
      <w:marRight w:val="0"/>
      <w:marTop w:val="0"/>
      <w:marBottom w:val="0"/>
      <w:divBdr>
        <w:top w:val="none" w:sz="0" w:space="0" w:color="auto"/>
        <w:left w:val="none" w:sz="0" w:space="0" w:color="auto"/>
        <w:bottom w:val="none" w:sz="0" w:space="0" w:color="auto"/>
        <w:right w:val="none" w:sz="0" w:space="0" w:color="auto"/>
      </w:divBdr>
    </w:div>
    <w:div w:id="532577991">
      <w:bodyDiv w:val="1"/>
      <w:marLeft w:val="0"/>
      <w:marRight w:val="0"/>
      <w:marTop w:val="0"/>
      <w:marBottom w:val="0"/>
      <w:divBdr>
        <w:top w:val="none" w:sz="0" w:space="0" w:color="auto"/>
        <w:left w:val="none" w:sz="0" w:space="0" w:color="auto"/>
        <w:bottom w:val="none" w:sz="0" w:space="0" w:color="auto"/>
        <w:right w:val="none" w:sz="0" w:space="0" w:color="auto"/>
      </w:divBdr>
    </w:div>
    <w:div w:id="536309753">
      <w:bodyDiv w:val="1"/>
      <w:marLeft w:val="0"/>
      <w:marRight w:val="0"/>
      <w:marTop w:val="0"/>
      <w:marBottom w:val="0"/>
      <w:divBdr>
        <w:top w:val="none" w:sz="0" w:space="0" w:color="auto"/>
        <w:left w:val="none" w:sz="0" w:space="0" w:color="auto"/>
        <w:bottom w:val="none" w:sz="0" w:space="0" w:color="auto"/>
        <w:right w:val="none" w:sz="0" w:space="0" w:color="auto"/>
      </w:divBdr>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36702998">
      <w:bodyDiv w:val="1"/>
      <w:marLeft w:val="0"/>
      <w:marRight w:val="0"/>
      <w:marTop w:val="0"/>
      <w:marBottom w:val="0"/>
      <w:divBdr>
        <w:top w:val="none" w:sz="0" w:space="0" w:color="auto"/>
        <w:left w:val="none" w:sz="0" w:space="0" w:color="auto"/>
        <w:bottom w:val="none" w:sz="0" w:space="0" w:color="auto"/>
        <w:right w:val="none" w:sz="0" w:space="0" w:color="auto"/>
      </w:divBdr>
    </w:div>
    <w:div w:id="543450610">
      <w:bodyDiv w:val="1"/>
      <w:marLeft w:val="0"/>
      <w:marRight w:val="0"/>
      <w:marTop w:val="0"/>
      <w:marBottom w:val="0"/>
      <w:divBdr>
        <w:top w:val="none" w:sz="0" w:space="0" w:color="auto"/>
        <w:left w:val="none" w:sz="0" w:space="0" w:color="auto"/>
        <w:bottom w:val="none" w:sz="0" w:space="0" w:color="auto"/>
        <w:right w:val="none" w:sz="0" w:space="0" w:color="auto"/>
      </w:divBdr>
    </w:div>
    <w:div w:id="547034020">
      <w:bodyDiv w:val="1"/>
      <w:marLeft w:val="0"/>
      <w:marRight w:val="0"/>
      <w:marTop w:val="0"/>
      <w:marBottom w:val="0"/>
      <w:divBdr>
        <w:top w:val="none" w:sz="0" w:space="0" w:color="auto"/>
        <w:left w:val="none" w:sz="0" w:space="0" w:color="auto"/>
        <w:bottom w:val="none" w:sz="0" w:space="0" w:color="auto"/>
        <w:right w:val="none" w:sz="0" w:space="0" w:color="auto"/>
      </w:divBdr>
    </w:div>
    <w:div w:id="559248729">
      <w:bodyDiv w:val="1"/>
      <w:marLeft w:val="0"/>
      <w:marRight w:val="0"/>
      <w:marTop w:val="0"/>
      <w:marBottom w:val="0"/>
      <w:divBdr>
        <w:top w:val="none" w:sz="0" w:space="0" w:color="auto"/>
        <w:left w:val="none" w:sz="0" w:space="0" w:color="auto"/>
        <w:bottom w:val="none" w:sz="0" w:space="0" w:color="auto"/>
        <w:right w:val="none" w:sz="0" w:space="0" w:color="auto"/>
      </w:divBdr>
    </w:div>
    <w:div w:id="560211038">
      <w:bodyDiv w:val="1"/>
      <w:marLeft w:val="0"/>
      <w:marRight w:val="0"/>
      <w:marTop w:val="0"/>
      <w:marBottom w:val="0"/>
      <w:divBdr>
        <w:top w:val="none" w:sz="0" w:space="0" w:color="auto"/>
        <w:left w:val="none" w:sz="0" w:space="0" w:color="auto"/>
        <w:bottom w:val="none" w:sz="0" w:space="0" w:color="auto"/>
        <w:right w:val="none" w:sz="0" w:space="0" w:color="auto"/>
      </w:divBdr>
    </w:div>
    <w:div w:id="564147619">
      <w:bodyDiv w:val="1"/>
      <w:marLeft w:val="0"/>
      <w:marRight w:val="0"/>
      <w:marTop w:val="0"/>
      <w:marBottom w:val="0"/>
      <w:divBdr>
        <w:top w:val="none" w:sz="0" w:space="0" w:color="auto"/>
        <w:left w:val="none" w:sz="0" w:space="0" w:color="auto"/>
        <w:bottom w:val="none" w:sz="0" w:space="0" w:color="auto"/>
        <w:right w:val="none" w:sz="0" w:space="0" w:color="auto"/>
      </w:divBdr>
    </w:div>
    <w:div w:id="568224581">
      <w:bodyDiv w:val="1"/>
      <w:marLeft w:val="0"/>
      <w:marRight w:val="0"/>
      <w:marTop w:val="0"/>
      <w:marBottom w:val="0"/>
      <w:divBdr>
        <w:top w:val="none" w:sz="0" w:space="0" w:color="auto"/>
        <w:left w:val="none" w:sz="0" w:space="0" w:color="auto"/>
        <w:bottom w:val="none" w:sz="0" w:space="0" w:color="auto"/>
        <w:right w:val="none" w:sz="0" w:space="0" w:color="auto"/>
      </w:divBdr>
    </w:div>
    <w:div w:id="569769990">
      <w:bodyDiv w:val="1"/>
      <w:marLeft w:val="0"/>
      <w:marRight w:val="0"/>
      <w:marTop w:val="0"/>
      <w:marBottom w:val="0"/>
      <w:divBdr>
        <w:top w:val="none" w:sz="0" w:space="0" w:color="auto"/>
        <w:left w:val="none" w:sz="0" w:space="0" w:color="auto"/>
        <w:bottom w:val="none" w:sz="0" w:space="0" w:color="auto"/>
        <w:right w:val="none" w:sz="0" w:space="0" w:color="auto"/>
      </w:divBdr>
    </w:div>
    <w:div w:id="574778927">
      <w:bodyDiv w:val="1"/>
      <w:marLeft w:val="0"/>
      <w:marRight w:val="0"/>
      <w:marTop w:val="0"/>
      <w:marBottom w:val="0"/>
      <w:divBdr>
        <w:top w:val="none" w:sz="0" w:space="0" w:color="auto"/>
        <w:left w:val="none" w:sz="0" w:space="0" w:color="auto"/>
        <w:bottom w:val="none" w:sz="0" w:space="0" w:color="auto"/>
        <w:right w:val="none" w:sz="0" w:space="0" w:color="auto"/>
      </w:divBdr>
    </w:div>
    <w:div w:id="578255384">
      <w:bodyDiv w:val="1"/>
      <w:marLeft w:val="0"/>
      <w:marRight w:val="0"/>
      <w:marTop w:val="0"/>
      <w:marBottom w:val="0"/>
      <w:divBdr>
        <w:top w:val="none" w:sz="0" w:space="0" w:color="auto"/>
        <w:left w:val="none" w:sz="0" w:space="0" w:color="auto"/>
        <w:bottom w:val="none" w:sz="0" w:space="0" w:color="auto"/>
        <w:right w:val="none" w:sz="0" w:space="0" w:color="auto"/>
      </w:divBdr>
    </w:div>
    <w:div w:id="581064701">
      <w:bodyDiv w:val="1"/>
      <w:marLeft w:val="0"/>
      <w:marRight w:val="0"/>
      <w:marTop w:val="0"/>
      <w:marBottom w:val="0"/>
      <w:divBdr>
        <w:top w:val="none" w:sz="0" w:space="0" w:color="auto"/>
        <w:left w:val="none" w:sz="0" w:space="0" w:color="auto"/>
        <w:bottom w:val="none" w:sz="0" w:space="0" w:color="auto"/>
        <w:right w:val="none" w:sz="0" w:space="0" w:color="auto"/>
      </w:divBdr>
    </w:div>
    <w:div w:id="584152861">
      <w:bodyDiv w:val="1"/>
      <w:marLeft w:val="0"/>
      <w:marRight w:val="0"/>
      <w:marTop w:val="0"/>
      <w:marBottom w:val="0"/>
      <w:divBdr>
        <w:top w:val="none" w:sz="0" w:space="0" w:color="auto"/>
        <w:left w:val="none" w:sz="0" w:space="0" w:color="auto"/>
        <w:bottom w:val="none" w:sz="0" w:space="0" w:color="auto"/>
        <w:right w:val="none" w:sz="0" w:space="0" w:color="auto"/>
      </w:divBdr>
    </w:div>
    <w:div w:id="593441561">
      <w:bodyDiv w:val="1"/>
      <w:marLeft w:val="0"/>
      <w:marRight w:val="0"/>
      <w:marTop w:val="0"/>
      <w:marBottom w:val="0"/>
      <w:divBdr>
        <w:top w:val="none" w:sz="0" w:space="0" w:color="auto"/>
        <w:left w:val="none" w:sz="0" w:space="0" w:color="auto"/>
        <w:bottom w:val="none" w:sz="0" w:space="0" w:color="auto"/>
        <w:right w:val="none" w:sz="0" w:space="0" w:color="auto"/>
      </w:divBdr>
    </w:div>
    <w:div w:id="594021440">
      <w:bodyDiv w:val="1"/>
      <w:marLeft w:val="0"/>
      <w:marRight w:val="0"/>
      <w:marTop w:val="0"/>
      <w:marBottom w:val="0"/>
      <w:divBdr>
        <w:top w:val="none" w:sz="0" w:space="0" w:color="auto"/>
        <w:left w:val="none" w:sz="0" w:space="0" w:color="auto"/>
        <w:bottom w:val="none" w:sz="0" w:space="0" w:color="auto"/>
        <w:right w:val="none" w:sz="0" w:space="0" w:color="auto"/>
      </w:divBdr>
    </w:div>
    <w:div w:id="597757292">
      <w:bodyDiv w:val="1"/>
      <w:marLeft w:val="0"/>
      <w:marRight w:val="0"/>
      <w:marTop w:val="0"/>
      <w:marBottom w:val="0"/>
      <w:divBdr>
        <w:top w:val="none" w:sz="0" w:space="0" w:color="auto"/>
        <w:left w:val="none" w:sz="0" w:space="0" w:color="auto"/>
        <w:bottom w:val="none" w:sz="0" w:space="0" w:color="auto"/>
        <w:right w:val="none" w:sz="0" w:space="0" w:color="auto"/>
      </w:divBdr>
    </w:div>
    <w:div w:id="604729675">
      <w:bodyDiv w:val="1"/>
      <w:marLeft w:val="0"/>
      <w:marRight w:val="0"/>
      <w:marTop w:val="0"/>
      <w:marBottom w:val="0"/>
      <w:divBdr>
        <w:top w:val="none" w:sz="0" w:space="0" w:color="auto"/>
        <w:left w:val="none" w:sz="0" w:space="0" w:color="auto"/>
        <w:bottom w:val="none" w:sz="0" w:space="0" w:color="auto"/>
        <w:right w:val="none" w:sz="0" w:space="0" w:color="auto"/>
      </w:divBdr>
    </w:div>
    <w:div w:id="611324947">
      <w:bodyDiv w:val="1"/>
      <w:marLeft w:val="0"/>
      <w:marRight w:val="0"/>
      <w:marTop w:val="0"/>
      <w:marBottom w:val="0"/>
      <w:divBdr>
        <w:top w:val="none" w:sz="0" w:space="0" w:color="auto"/>
        <w:left w:val="none" w:sz="0" w:space="0" w:color="auto"/>
        <w:bottom w:val="none" w:sz="0" w:space="0" w:color="auto"/>
        <w:right w:val="none" w:sz="0" w:space="0" w:color="auto"/>
      </w:divBdr>
    </w:div>
    <w:div w:id="614676108">
      <w:bodyDiv w:val="1"/>
      <w:marLeft w:val="0"/>
      <w:marRight w:val="0"/>
      <w:marTop w:val="0"/>
      <w:marBottom w:val="0"/>
      <w:divBdr>
        <w:top w:val="none" w:sz="0" w:space="0" w:color="auto"/>
        <w:left w:val="none" w:sz="0" w:space="0" w:color="auto"/>
        <w:bottom w:val="none" w:sz="0" w:space="0" w:color="auto"/>
        <w:right w:val="none" w:sz="0" w:space="0" w:color="auto"/>
      </w:divBdr>
    </w:div>
    <w:div w:id="624502813">
      <w:bodyDiv w:val="1"/>
      <w:marLeft w:val="0"/>
      <w:marRight w:val="0"/>
      <w:marTop w:val="0"/>
      <w:marBottom w:val="0"/>
      <w:divBdr>
        <w:top w:val="none" w:sz="0" w:space="0" w:color="auto"/>
        <w:left w:val="none" w:sz="0" w:space="0" w:color="auto"/>
        <w:bottom w:val="none" w:sz="0" w:space="0" w:color="auto"/>
        <w:right w:val="none" w:sz="0" w:space="0" w:color="auto"/>
      </w:divBdr>
    </w:div>
    <w:div w:id="625042099">
      <w:bodyDiv w:val="1"/>
      <w:marLeft w:val="0"/>
      <w:marRight w:val="0"/>
      <w:marTop w:val="0"/>
      <w:marBottom w:val="0"/>
      <w:divBdr>
        <w:top w:val="none" w:sz="0" w:space="0" w:color="auto"/>
        <w:left w:val="none" w:sz="0" w:space="0" w:color="auto"/>
        <w:bottom w:val="none" w:sz="0" w:space="0" w:color="auto"/>
        <w:right w:val="none" w:sz="0" w:space="0" w:color="auto"/>
      </w:divBdr>
    </w:div>
    <w:div w:id="625543803">
      <w:bodyDiv w:val="1"/>
      <w:marLeft w:val="0"/>
      <w:marRight w:val="0"/>
      <w:marTop w:val="0"/>
      <w:marBottom w:val="0"/>
      <w:divBdr>
        <w:top w:val="none" w:sz="0" w:space="0" w:color="auto"/>
        <w:left w:val="none" w:sz="0" w:space="0" w:color="auto"/>
        <w:bottom w:val="none" w:sz="0" w:space="0" w:color="auto"/>
        <w:right w:val="none" w:sz="0" w:space="0" w:color="auto"/>
      </w:divBdr>
    </w:div>
    <w:div w:id="630869379">
      <w:bodyDiv w:val="1"/>
      <w:marLeft w:val="0"/>
      <w:marRight w:val="0"/>
      <w:marTop w:val="0"/>
      <w:marBottom w:val="0"/>
      <w:divBdr>
        <w:top w:val="none" w:sz="0" w:space="0" w:color="auto"/>
        <w:left w:val="none" w:sz="0" w:space="0" w:color="auto"/>
        <w:bottom w:val="none" w:sz="0" w:space="0" w:color="auto"/>
        <w:right w:val="none" w:sz="0" w:space="0" w:color="auto"/>
      </w:divBdr>
    </w:div>
    <w:div w:id="634215295">
      <w:bodyDiv w:val="1"/>
      <w:marLeft w:val="0"/>
      <w:marRight w:val="0"/>
      <w:marTop w:val="0"/>
      <w:marBottom w:val="0"/>
      <w:divBdr>
        <w:top w:val="none" w:sz="0" w:space="0" w:color="auto"/>
        <w:left w:val="none" w:sz="0" w:space="0" w:color="auto"/>
        <w:bottom w:val="none" w:sz="0" w:space="0" w:color="auto"/>
        <w:right w:val="none" w:sz="0" w:space="0" w:color="auto"/>
      </w:divBdr>
    </w:div>
    <w:div w:id="638413659">
      <w:bodyDiv w:val="1"/>
      <w:marLeft w:val="0"/>
      <w:marRight w:val="0"/>
      <w:marTop w:val="0"/>
      <w:marBottom w:val="0"/>
      <w:divBdr>
        <w:top w:val="none" w:sz="0" w:space="0" w:color="auto"/>
        <w:left w:val="none" w:sz="0" w:space="0" w:color="auto"/>
        <w:bottom w:val="none" w:sz="0" w:space="0" w:color="auto"/>
        <w:right w:val="none" w:sz="0" w:space="0" w:color="auto"/>
      </w:divBdr>
    </w:div>
    <w:div w:id="638877238">
      <w:bodyDiv w:val="1"/>
      <w:marLeft w:val="0"/>
      <w:marRight w:val="0"/>
      <w:marTop w:val="0"/>
      <w:marBottom w:val="0"/>
      <w:divBdr>
        <w:top w:val="none" w:sz="0" w:space="0" w:color="auto"/>
        <w:left w:val="none" w:sz="0" w:space="0" w:color="auto"/>
        <w:bottom w:val="none" w:sz="0" w:space="0" w:color="auto"/>
        <w:right w:val="none" w:sz="0" w:space="0" w:color="auto"/>
      </w:divBdr>
    </w:div>
    <w:div w:id="641544049">
      <w:bodyDiv w:val="1"/>
      <w:marLeft w:val="0"/>
      <w:marRight w:val="0"/>
      <w:marTop w:val="0"/>
      <w:marBottom w:val="0"/>
      <w:divBdr>
        <w:top w:val="none" w:sz="0" w:space="0" w:color="auto"/>
        <w:left w:val="none" w:sz="0" w:space="0" w:color="auto"/>
        <w:bottom w:val="none" w:sz="0" w:space="0" w:color="auto"/>
        <w:right w:val="none" w:sz="0" w:space="0" w:color="auto"/>
      </w:divBdr>
    </w:div>
    <w:div w:id="669135774">
      <w:bodyDiv w:val="1"/>
      <w:marLeft w:val="0"/>
      <w:marRight w:val="0"/>
      <w:marTop w:val="0"/>
      <w:marBottom w:val="0"/>
      <w:divBdr>
        <w:top w:val="none" w:sz="0" w:space="0" w:color="auto"/>
        <w:left w:val="none" w:sz="0" w:space="0" w:color="auto"/>
        <w:bottom w:val="none" w:sz="0" w:space="0" w:color="auto"/>
        <w:right w:val="none" w:sz="0" w:space="0" w:color="auto"/>
      </w:divBdr>
    </w:div>
    <w:div w:id="672420975">
      <w:bodyDiv w:val="1"/>
      <w:marLeft w:val="0"/>
      <w:marRight w:val="0"/>
      <w:marTop w:val="0"/>
      <w:marBottom w:val="0"/>
      <w:divBdr>
        <w:top w:val="none" w:sz="0" w:space="0" w:color="auto"/>
        <w:left w:val="none" w:sz="0" w:space="0" w:color="auto"/>
        <w:bottom w:val="none" w:sz="0" w:space="0" w:color="auto"/>
        <w:right w:val="none" w:sz="0" w:space="0" w:color="auto"/>
      </w:divBdr>
      <w:divsChild>
        <w:div w:id="851647054">
          <w:marLeft w:val="547"/>
          <w:marRight w:val="0"/>
          <w:marTop w:val="86"/>
          <w:marBottom w:val="0"/>
          <w:divBdr>
            <w:top w:val="none" w:sz="0" w:space="0" w:color="auto"/>
            <w:left w:val="none" w:sz="0" w:space="0" w:color="auto"/>
            <w:bottom w:val="none" w:sz="0" w:space="0" w:color="auto"/>
            <w:right w:val="none" w:sz="0" w:space="0" w:color="auto"/>
          </w:divBdr>
        </w:div>
      </w:divsChild>
    </w:div>
    <w:div w:id="673000360">
      <w:bodyDiv w:val="1"/>
      <w:marLeft w:val="0"/>
      <w:marRight w:val="0"/>
      <w:marTop w:val="0"/>
      <w:marBottom w:val="0"/>
      <w:divBdr>
        <w:top w:val="none" w:sz="0" w:space="0" w:color="auto"/>
        <w:left w:val="none" w:sz="0" w:space="0" w:color="auto"/>
        <w:bottom w:val="none" w:sz="0" w:space="0" w:color="auto"/>
        <w:right w:val="none" w:sz="0" w:space="0" w:color="auto"/>
      </w:divBdr>
    </w:div>
    <w:div w:id="680860990">
      <w:bodyDiv w:val="1"/>
      <w:marLeft w:val="0"/>
      <w:marRight w:val="0"/>
      <w:marTop w:val="0"/>
      <w:marBottom w:val="0"/>
      <w:divBdr>
        <w:top w:val="none" w:sz="0" w:space="0" w:color="auto"/>
        <w:left w:val="none" w:sz="0" w:space="0" w:color="auto"/>
        <w:bottom w:val="none" w:sz="0" w:space="0" w:color="auto"/>
        <w:right w:val="none" w:sz="0" w:space="0" w:color="auto"/>
      </w:divBdr>
    </w:div>
    <w:div w:id="706562045">
      <w:bodyDiv w:val="1"/>
      <w:marLeft w:val="0"/>
      <w:marRight w:val="0"/>
      <w:marTop w:val="0"/>
      <w:marBottom w:val="0"/>
      <w:divBdr>
        <w:top w:val="none" w:sz="0" w:space="0" w:color="auto"/>
        <w:left w:val="none" w:sz="0" w:space="0" w:color="auto"/>
        <w:bottom w:val="none" w:sz="0" w:space="0" w:color="auto"/>
        <w:right w:val="none" w:sz="0" w:space="0" w:color="auto"/>
      </w:divBdr>
    </w:div>
    <w:div w:id="706874605">
      <w:bodyDiv w:val="1"/>
      <w:marLeft w:val="0"/>
      <w:marRight w:val="0"/>
      <w:marTop w:val="0"/>
      <w:marBottom w:val="0"/>
      <w:divBdr>
        <w:top w:val="none" w:sz="0" w:space="0" w:color="auto"/>
        <w:left w:val="none" w:sz="0" w:space="0" w:color="auto"/>
        <w:bottom w:val="none" w:sz="0" w:space="0" w:color="auto"/>
        <w:right w:val="none" w:sz="0" w:space="0" w:color="auto"/>
      </w:divBdr>
    </w:div>
    <w:div w:id="708182503">
      <w:bodyDiv w:val="1"/>
      <w:marLeft w:val="0"/>
      <w:marRight w:val="0"/>
      <w:marTop w:val="0"/>
      <w:marBottom w:val="0"/>
      <w:divBdr>
        <w:top w:val="none" w:sz="0" w:space="0" w:color="auto"/>
        <w:left w:val="none" w:sz="0" w:space="0" w:color="auto"/>
        <w:bottom w:val="none" w:sz="0" w:space="0" w:color="auto"/>
        <w:right w:val="none" w:sz="0" w:space="0" w:color="auto"/>
      </w:divBdr>
    </w:div>
    <w:div w:id="722410092">
      <w:bodyDiv w:val="1"/>
      <w:marLeft w:val="0"/>
      <w:marRight w:val="0"/>
      <w:marTop w:val="0"/>
      <w:marBottom w:val="0"/>
      <w:divBdr>
        <w:top w:val="none" w:sz="0" w:space="0" w:color="auto"/>
        <w:left w:val="none" w:sz="0" w:space="0" w:color="auto"/>
        <w:bottom w:val="none" w:sz="0" w:space="0" w:color="auto"/>
        <w:right w:val="none" w:sz="0" w:space="0" w:color="auto"/>
      </w:divBdr>
    </w:div>
    <w:div w:id="727336203">
      <w:bodyDiv w:val="1"/>
      <w:marLeft w:val="0"/>
      <w:marRight w:val="0"/>
      <w:marTop w:val="0"/>
      <w:marBottom w:val="0"/>
      <w:divBdr>
        <w:top w:val="none" w:sz="0" w:space="0" w:color="auto"/>
        <w:left w:val="none" w:sz="0" w:space="0" w:color="auto"/>
        <w:bottom w:val="none" w:sz="0" w:space="0" w:color="auto"/>
        <w:right w:val="none" w:sz="0" w:space="0" w:color="auto"/>
      </w:divBdr>
    </w:div>
    <w:div w:id="732779047">
      <w:bodyDiv w:val="1"/>
      <w:marLeft w:val="0"/>
      <w:marRight w:val="0"/>
      <w:marTop w:val="0"/>
      <w:marBottom w:val="0"/>
      <w:divBdr>
        <w:top w:val="none" w:sz="0" w:space="0" w:color="auto"/>
        <w:left w:val="none" w:sz="0" w:space="0" w:color="auto"/>
        <w:bottom w:val="none" w:sz="0" w:space="0" w:color="auto"/>
        <w:right w:val="none" w:sz="0" w:space="0" w:color="auto"/>
      </w:divBdr>
    </w:div>
    <w:div w:id="743336899">
      <w:bodyDiv w:val="1"/>
      <w:marLeft w:val="0"/>
      <w:marRight w:val="0"/>
      <w:marTop w:val="0"/>
      <w:marBottom w:val="0"/>
      <w:divBdr>
        <w:top w:val="none" w:sz="0" w:space="0" w:color="auto"/>
        <w:left w:val="none" w:sz="0" w:space="0" w:color="auto"/>
        <w:bottom w:val="none" w:sz="0" w:space="0" w:color="auto"/>
        <w:right w:val="none" w:sz="0" w:space="0" w:color="auto"/>
      </w:divBdr>
    </w:div>
    <w:div w:id="744959808">
      <w:bodyDiv w:val="1"/>
      <w:marLeft w:val="0"/>
      <w:marRight w:val="0"/>
      <w:marTop w:val="0"/>
      <w:marBottom w:val="0"/>
      <w:divBdr>
        <w:top w:val="none" w:sz="0" w:space="0" w:color="auto"/>
        <w:left w:val="none" w:sz="0" w:space="0" w:color="auto"/>
        <w:bottom w:val="none" w:sz="0" w:space="0" w:color="auto"/>
        <w:right w:val="none" w:sz="0" w:space="0" w:color="auto"/>
      </w:divBdr>
    </w:div>
    <w:div w:id="745418728">
      <w:bodyDiv w:val="1"/>
      <w:marLeft w:val="0"/>
      <w:marRight w:val="0"/>
      <w:marTop w:val="0"/>
      <w:marBottom w:val="0"/>
      <w:divBdr>
        <w:top w:val="none" w:sz="0" w:space="0" w:color="auto"/>
        <w:left w:val="none" w:sz="0" w:space="0" w:color="auto"/>
        <w:bottom w:val="none" w:sz="0" w:space="0" w:color="auto"/>
        <w:right w:val="none" w:sz="0" w:space="0" w:color="auto"/>
      </w:divBdr>
    </w:div>
    <w:div w:id="749426881">
      <w:bodyDiv w:val="1"/>
      <w:marLeft w:val="0"/>
      <w:marRight w:val="0"/>
      <w:marTop w:val="0"/>
      <w:marBottom w:val="0"/>
      <w:divBdr>
        <w:top w:val="none" w:sz="0" w:space="0" w:color="auto"/>
        <w:left w:val="none" w:sz="0" w:space="0" w:color="auto"/>
        <w:bottom w:val="none" w:sz="0" w:space="0" w:color="auto"/>
        <w:right w:val="none" w:sz="0" w:space="0" w:color="auto"/>
      </w:divBdr>
    </w:div>
    <w:div w:id="750858509">
      <w:bodyDiv w:val="1"/>
      <w:marLeft w:val="0"/>
      <w:marRight w:val="0"/>
      <w:marTop w:val="0"/>
      <w:marBottom w:val="0"/>
      <w:divBdr>
        <w:top w:val="none" w:sz="0" w:space="0" w:color="auto"/>
        <w:left w:val="none" w:sz="0" w:space="0" w:color="auto"/>
        <w:bottom w:val="none" w:sz="0" w:space="0" w:color="auto"/>
        <w:right w:val="none" w:sz="0" w:space="0" w:color="auto"/>
      </w:divBdr>
    </w:div>
    <w:div w:id="771708352">
      <w:bodyDiv w:val="1"/>
      <w:marLeft w:val="0"/>
      <w:marRight w:val="0"/>
      <w:marTop w:val="0"/>
      <w:marBottom w:val="0"/>
      <w:divBdr>
        <w:top w:val="none" w:sz="0" w:space="0" w:color="auto"/>
        <w:left w:val="none" w:sz="0" w:space="0" w:color="auto"/>
        <w:bottom w:val="none" w:sz="0" w:space="0" w:color="auto"/>
        <w:right w:val="none" w:sz="0" w:space="0" w:color="auto"/>
      </w:divBdr>
    </w:div>
    <w:div w:id="784616052">
      <w:bodyDiv w:val="1"/>
      <w:marLeft w:val="0"/>
      <w:marRight w:val="0"/>
      <w:marTop w:val="0"/>
      <w:marBottom w:val="0"/>
      <w:divBdr>
        <w:top w:val="none" w:sz="0" w:space="0" w:color="auto"/>
        <w:left w:val="none" w:sz="0" w:space="0" w:color="auto"/>
        <w:bottom w:val="none" w:sz="0" w:space="0" w:color="auto"/>
        <w:right w:val="none" w:sz="0" w:space="0" w:color="auto"/>
      </w:divBdr>
    </w:div>
    <w:div w:id="803930386">
      <w:bodyDiv w:val="1"/>
      <w:marLeft w:val="0"/>
      <w:marRight w:val="0"/>
      <w:marTop w:val="0"/>
      <w:marBottom w:val="0"/>
      <w:divBdr>
        <w:top w:val="none" w:sz="0" w:space="0" w:color="auto"/>
        <w:left w:val="none" w:sz="0" w:space="0" w:color="auto"/>
        <w:bottom w:val="none" w:sz="0" w:space="0" w:color="auto"/>
        <w:right w:val="none" w:sz="0" w:space="0" w:color="auto"/>
      </w:divBdr>
    </w:div>
    <w:div w:id="818545017">
      <w:bodyDiv w:val="1"/>
      <w:marLeft w:val="0"/>
      <w:marRight w:val="0"/>
      <w:marTop w:val="0"/>
      <w:marBottom w:val="0"/>
      <w:divBdr>
        <w:top w:val="none" w:sz="0" w:space="0" w:color="auto"/>
        <w:left w:val="none" w:sz="0" w:space="0" w:color="auto"/>
        <w:bottom w:val="none" w:sz="0" w:space="0" w:color="auto"/>
        <w:right w:val="none" w:sz="0" w:space="0" w:color="auto"/>
      </w:divBdr>
    </w:div>
    <w:div w:id="820387957">
      <w:bodyDiv w:val="1"/>
      <w:marLeft w:val="0"/>
      <w:marRight w:val="0"/>
      <w:marTop w:val="0"/>
      <w:marBottom w:val="0"/>
      <w:divBdr>
        <w:top w:val="none" w:sz="0" w:space="0" w:color="auto"/>
        <w:left w:val="none" w:sz="0" w:space="0" w:color="auto"/>
        <w:bottom w:val="none" w:sz="0" w:space="0" w:color="auto"/>
        <w:right w:val="none" w:sz="0" w:space="0" w:color="auto"/>
      </w:divBdr>
    </w:div>
    <w:div w:id="824202781">
      <w:bodyDiv w:val="1"/>
      <w:marLeft w:val="0"/>
      <w:marRight w:val="0"/>
      <w:marTop w:val="0"/>
      <w:marBottom w:val="0"/>
      <w:divBdr>
        <w:top w:val="none" w:sz="0" w:space="0" w:color="auto"/>
        <w:left w:val="none" w:sz="0" w:space="0" w:color="auto"/>
        <w:bottom w:val="none" w:sz="0" w:space="0" w:color="auto"/>
        <w:right w:val="none" w:sz="0" w:space="0" w:color="auto"/>
      </w:divBdr>
    </w:div>
    <w:div w:id="838271674">
      <w:bodyDiv w:val="1"/>
      <w:marLeft w:val="0"/>
      <w:marRight w:val="0"/>
      <w:marTop w:val="0"/>
      <w:marBottom w:val="0"/>
      <w:divBdr>
        <w:top w:val="none" w:sz="0" w:space="0" w:color="auto"/>
        <w:left w:val="none" w:sz="0" w:space="0" w:color="auto"/>
        <w:bottom w:val="none" w:sz="0" w:space="0" w:color="auto"/>
        <w:right w:val="none" w:sz="0" w:space="0" w:color="auto"/>
      </w:divBdr>
    </w:div>
    <w:div w:id="847721597">
      <w:bodyDiv w:val="1"/>
      <w:marLeft w:val="0"/>
      <w:marRight w:val="0"/>
      <w:marTop w:val="0"/>
      <w:marBottom w:val="0"/>
      <w:divBdr>
        <w:top w:val="none" w:sz="0" w:space="0" w:color="auto"/>
        <w:left w:val="none" w:sz="0" w:space="0" w:color="auto"/>
        <w:bottom w:val="none" w:sz="0" w:space="0" w:color="auto"/>
        <w:right w:val="none" w:sz="0" w:space="0" w:color="auto"/>
      </w:divBdr>
    </w:div>
    <w:div w:id="859659076">
      <w:bodyDiv w:val="1"/>
      <w:marLeft w:val="0"/>
      <w:marRight w:val="0"/>
      <w:marTop w:val="0"/>
      <w:marBottom w:val="0"/>
      <w:divBdr>
        <w:top w:val="none" w:sz="0" w:space="0" w:color="auto"/>
        <w:left w:val="none" w:sz="0" w:space="0" w:color="auto"/>
        <w:bottom w:val="none" w:sz="0" w:space="0" w:color="auto"/>
        <w:right w:val="none" w:sz="0" w:space="0" w:color="auto"/>
      </w:divBdr>
    </w:div>
    <w:div w:id="861938278">
      <w:bodyDiv w:val="1"/>
      <w:marLeft w:val="0"/>
      <w:marRight w:val="0"/>
      <w:marTop w:val="0"/>
      <w:marBottom w:val="0"/>
      <w:divBdr>
        <w:top w:val="none" w:sz="0" w:space="0" w:color="auto"/>
        <w:left w:val="none" w:sz="0" w:space="0" w:color="auto"/>
        <w:bottom w:val="none" w:sz="0" w:space="0" w:color="auto"/>
        <w:right w:val="none" w:sz="0" w:space="0" w:color="auto"/>
      </w:divBdr>
    </w:div>
    <w:div w:id="867179506">
      <w:bodyDiv w:val="1"/>
      <w:marLeft w:val="0"/>
      <w:marRight w:val="0"/>
      <w:marTop w:val="0"/>
      <w:marBottom w:val="0"/>
      <w:divBdr>
        <w:top w:val="none" w:sz="0" w:space="0" w:color="auto"/>
        <w:left w:val="none" w:sz="0" w:space="0" w:color="auto"/>
        <w:bottom w:val="none" w:sz="0" w:space="0" w:color="auto"/>
        <w:right w:val="none" w:sz="0" w:space="0" w:color="auto"/>
      </w:divBdr>
    </w:div>
    <w:div w:id="879318375">
      <w:bodyDiv w:val="1"/>
      <w:marLeft w:val="0"/>
      <w:marRight w:val="0"/>
      <w:marTop w:val="0"/>
      <w:marBottom w:val="0"/>
      <w:divBdr>
        <w:top w:val="none" w:sz="0" w:space="0" w:color="auto"/>
        <w:left w:val="none" w:sz="0" w:space="0" w:color="auto"/>
        <w:bottom w:val="none" w:sz="0" w:space="0" w:color="auto"/>
        <w:right w:val="none" w:sz="0" w:space="0" w:color="auto"/>
      </w:divBdr>
    </w:div>
    <w:div w:id="881285885">
      <w:bodyDiv w:val="1"/>
      <w:marLeft w:val="0"/>
      <w:marRight w:val="0"/>
      <w:marTop w:val="0"/>
      <w:marBottom w:val="0"/>
      <w:divBdr>
        <w:top w:val="none" w:sz="0" w:space="0" w:color="auto"/>
        <w:left w:val="none" w:sz="0" w:space="0" w:color="auto"/>
        <w:bottom w:val="none" w:sz="0" w:space="0" w:color="auto"/>
        <w:right w:val="none" w:sz="0" w:space="0" w:color="auto"/>
      </w:divBdr>
    </w:div>
    <w:div w:id="882518410">
      <w:bodyDiv w:val="1"/>
      <w:marLeft w:val="0"/>
      <w:marRight w:val="0"/>
      <w:marTop w:val="0"/>
      <w:marBottom w:val="0"/>
      <w:divBdr>
        <w:top w:val="none" w:sz="0" w:space="0" w:color="auto"/>
        <w:left w:val="none" w:sz="0" w:space="0" w:color="auto"/>
        <w:bottom w:val="none" w:sz="0" w:space="0" w:color="auto"/>
        <w:right w:val="none" w:sz="0" w:space="0" w:color="auto"/>
      </w:divBdr>
    </w:div>
    <w:div w:id="885265305">
      <w:bodyDiv w:val="1"/>
      <w:marLeft w:val="0"/>
      <w:marRight w:val="0"/>
      <w:marTop w:val="0"/>
      <w:marBottom w:val="0"/>
      <w:divBdr>
        <w:top w:val="none" w:sz="0" w:space="0" w:color="auto"/>
        <w:left w:val="none" w:sz="0" w:space="0" w:color="auto"/>
        <w:bottom w:val="none" w:sz="0" w:space="0" w:color="auto"/>
        <w:right w:val="none" w:sz="0" w:space="0" w:color="auto"/>
      </w:divBdr>
    </w:div>
    <w:div w:id="900402606">
      <w:bodyDiv w:val="1"/>
      <w:marLeft w:val="0"/>
      <w:marRight w:val="0"/>
      <w:marTop w:val="0"/>
      <w:marBottom w:val="0"/>
      <w:divBdr>
        <w:top w:val="none" w:sz="0" w:space="0" w:color="auto"/>
        <w:left w:val="none" w:sz="0" w:space="0" w:color="auto"/>
        <w:bottom w:val="none" w:sz="0" w:space="0" w:color="auto"/>
        <w:right w:val="none" w:sz="0" w:space="0" w:color="auto"/>
      </w:divBdr>
    </w:div>
    <w:div w:id="909384393">
      <w:bodyDiv w:val="1"/>
      <w:marLeft w:val="0"/>
      <w:marRight w:val="0"/>
      <w:marTop w:val="0"/>
      <w:marBottom w:val="0"/>
      <w:divBdr>
        <w:top w:val="none" w:sz="0" w:space="0" w:color="auto"/>
        <w:left w:val="none" w:sz="0" w:space="0" w:color="auto"/>
        <w:bottom w:val="none" w:sz="0" w:space="0" w:color="auto"/>
        <w:right w:val="none" w:sz="0" w:space="0" w:color="auto"/>
      </w:divBdr>
    </w:div>
    <w:div w:id="910314568">
      <w:bodyDiv w:val="1"/>
      <w:marLeft w:val="0"/>
      <w:marRight w:val="0"/>
      <w:marTop w:val="0"/>
      <w:marBottom w:val="0"/>
      <w:divBdr>
        <w:top w:val="none" w:sz="0" w:space="0" w:color="auto"/>
        <w:left w:val="none" w:sz="0" w:space="0" w:color="auto"/>
        <w:bottom w:val="none" w:sz="0" w:space="0" w:color="auto"/>
        <w:right w:val="none" w:sz="0" w:space="0" w:color="auto"/>
      </w:divBdr>
    </w:div>
    <w:div w:id="910969463">
      <w:bodyDiv w:val="1"/>
      <w:marLeft w:val="0"/>
      <w:marRight w:val="0"/>
      <w:marTop w:val="0"/>
      <w:marBottom w:val="0"/>
      <w:divBdr>
        <w:top w:val="none" w:sz="0" w:space="0" w:color="auto"/>
        <w:left w:val="none" w:sz="0" w:space="0" w:color="auto"/>
        <w:bottom w:val="none" w:sz="0" w:space="0" w:color="auto"/>
        <w:right w:val="none" w:sz="0" w:space="0" w:color="auto"/>
      </w:divBdr>
    </w:div>
    <w:div w:id="916482423">
      <w:bodyDiv w:val="1"/>
      <w:marLeft w:val="0"/>
      <w:marRight w:val="0"/>
      <w:marTop w:val="0"/>
      <w:marBottom w:val="0"/>
      <w:divBdr>
        <w:top w:val="none" w:sz="0" w:space="0" w:color="auto"/>
        <w:left w:val="none" w:sz="0" w:space="0" w:color="auto"/>
        <w:bottom w:val="none" w:sz="0" w:space="0" w:color="auto"/>
        <w:right w:val="none" w:sz="0" w:space="0" w:color="auto"/>
      </w:divBdr>
    </w:div>
    <w:div w:id="918372589">
      <w:bodyDiv w:val="1"/>
      <w:marLeft w:val="0"/>
      <w:marRight w:val="0"/>
      <w:marTop w:val="0"/>
      <w:marBottom w:val="0"/>
      <w:divBdr>
        <w:top w:val="none" w:sz="0" w:space="0" w:color="auto"/>
        <w:left w:val="none" w:sz="0" w:space="0" w:color="auto"/>
        <w:bottom w:val="none" w:sz="0" w:space="0" w:color="auto"/>
        <w:right w:val="none" w:sz="0" w:space="0" w:color="auto"/>
      </w:divBdr>
    </w:div>
    <w:div w:id="919607543">
      <w:bodyDiv w:val="1"/>
      <w:marLeft w:val="0"/>
      <w:marRight w:val="0"/>
      <w:marTop w:val="0"/>
      <w:marBottom w:val="0"/>
      <w:divBdr>
        <w:top w:val="none" w:sz="0" w:space="0" w:color="auto"/>
        <w:left w:val="none" w:sz="0" w:space="0" w:color="auto"/>
        <w:bottom w:val="none" w:sz="0" w:space="0" w:color="auto"/>
        <w:right w:val="none" w:sz="0" w:space="0" w:color="auto"/>
      </w:divBdr>
    </w:div>
    <w:div w:id="926840076">
      <w:bodyDiv w:val="1"/>
      <w:marLeft w:val="0"/>
      <w:marRight w:val="0"/>
      <w:marTop w:val="0"/>
      <w:marBottom w:val="0"/>
      <w:divBdr>
        <w:top w:val="none" w:sz="0" w:space="0" w:color="auto"/>
        <w:left w:val="none" w:sz="0" w:space="0" w:color="auto"/>
        <w:bottom w:val="none" w:sz="0" w:space="0" w:color="auto"/>
        <w:right w:val="none" w:sz="0" w:space="0" w:color="auto"/>
      </w:divBdr>
    </w:div>
    <w:div w:id="946472949">
      <w:bodyDiv w:val="1"/>
      <w:marLeft w:val="0"/>
      <w:marRight w:val="0"/>
      <w:marTop w:val="0"/>
      <w:marBottom w:val="0"/>
      <w:divBdr>
        <w:top w:val="none" w:sz="0" w:space="0" w:color="auto"/>
        <w:left w:val="none" w:sz="0" w:space="0" w:color="auto"/>
        <w:bottom w:val="none" w:sz="0" w:space="0" w:color="auto"/>
        <w:right w:val="none" w:sz="0" w:space="0" w:color="auto"/>
      </w:divBdr>
    </w:div>
    <w:div w:id="951207850">
      <w:bodyDiv w:val="1"/>
      <w:marLeft w:val="0"/>
      <w:marRight w:val="0"/>
      <w:marTop w:val="0"/>
      <w:marBottom w:val="0"/>
      <w:divBdr>
        <w:top w:val="none" w:sz="0" w:space="0" w:color="auto"/>
        <w:left w:val="none" w:sz="0" w:space="0" w:color="auto"/>
        <w:bottom w:val="none" w:sz="0" w:space="0" w:color="auto"/>
        <w:right w:val="none" w:sz="0" w:space="0" w:color="auto"/>
      </w:divBdr>
    </w:div>
    <w:div w:id="954866311">
      <w:bodyDiv w:val="1"/>
      <w:marLeft w:val="0"/>
      <w:marRight w:val="0"/>
      <w:marTop w:val="0"/>
      <w:marBottom w:val="0"/>
      <w:divBdr>
        <w:top w:val="none" w:sz="0" w:space="0" w:color="auto"/>
        <w:left w:val="none" w:sz="0" w:space="0" w:color="auto"/>
        <w:bottom w:val="none" w:sz="0" w:space="0" w:color="auto"/>
        <w:right w:val="none" w:sz="0" w:space="0" w:color="auto"/>
      </w:divBdr>
    </w:div>
    <w:div w:id="960888985">
      <w:bodyDiv w:val="1"/>
      <w:marLeft w:val="0"/>
      <w:marRight w:val="0"/>
      <w:marTop w:val="0"/>
      <w:marBottom w:val="0"/>
      <w:divBdr>
        <w:top w:val="none" w:sz="0" w:space="0" w:color="auto"/>
        <w:left w:val="none" w:sz="0" w:space="0" w:color="auto"/>
        <w:bottom w:val="none" w:sz="0" w:space="0" w:color="auto"/>
        <w:right w:val="none" w:sz="0" w:space="0" w:color="auto"/>
      </w:divBdr>
    </w:div>
    <w:div w:id="974601699">
      <w:bodyDiv w:val="1"/>
      <w:marLeft w:val="0"/>
      <w:marRight w:val="0"/>
      <w:marTop w:val="0"/>
      <w:marBottom w:val="0"/>
      <w:divBdr>
        <w:top w:val="none" w:sz="0" w:space="0" w:color="auto"/>
        <w:left w:val="none" w:sz="0" w:space="0" w:color="auto"/>
        <w:bottom w:val="none" w:sz="0" w:space="0" w:color="auto"/>
        <w:right w:val="none" w:sz="0" w:space="0" w:color="auto"/>
      </w:divBdr>
    </w:div>
    <w:div w:id="984697434">
      <w:bodyDiv w:val="1"/>
      <w:marLeft w:val="0"/>
      <w:marRight w:val="0"/>
      <w:marTop w:val="0"/>
      <w:marBottom w:val="0"/>
      <w:divBdr>
        <w:top w:val="none" w:sz="0" w:space="0" w:color="auto"/>
        <w:left w:val="none" w:sz="0" w:space="0" w:color="auto"/>
        <w:bottom w:val="none" w:sz="0" w:space="0" w:color="auto"/>
        <w:right w:val="none" w:sz="0" w:space="0" w:color="auto"/>
      </w:divBdr>
    </w:div>
    <w:div w:id="987174831">
      <w:bodyDiv w:val="1"/>
      <w:marLeft w:val="0"/>
      <w:marRight w:val="0"/>
      <w:marTop w:val="0"/>
      <w:marBottom w:val="0"/>
      <w:divBdr>
        <w:top w:val="none" w:sz="0" w:space="0" w:color="auto"/>
        <w:left w:val="none" w:sz="0" w:space="0" w:color="auto"/>
        <w:bottom w:val="none" w:sz="0" w:space="0" w:color="auto"/>
        <w:right w:val="none" w:sz="0" w:space="0" w:color="auto"/>
      </w:divBdr>
    </w:div>
    <w:div w:id="1014645720">
      <w:bodyDiv w:val="1"/>
      <w:marLeft w:val="0"/>
      <w:marRight w:val="0"/>
      <w:marTop w:val="0"/>
      <w:marBottom w:val="0"/>
      <w:divBdr>
        <w:top w:val="none" w:sz="0" w:space="0" w:color="auto"/>
        <w:left w:val="none" w:sz="0" w:space="0" w:color="auto"/>
        <w:bottom w:val="none" w:sz="0" w:space="0" w:color="auto"/>
        <w:right w:val="none" w:sz="0" w:space="0" w:color="auto"/>
      </w:divBdr>
    </w:div>
    <w:div w:id="1014695912">
      <w:bodyDiv w:val="1"/>
      <w:marLeft w:val="0"/>
      <w:marRight w:val="0"/>
      <w:marTop w:val="0"/>
      <w:marBottom w:val="0"/>
      <w:divBdr>
        <w:top w:val="none" w:sz="0" w:space="0" w:color="auto"/>
        <w:left w:val="none" w:sz="0" w:space="0" w:color="auto"/>
        <w:bottom w:val="none" w:sz="0" w:space="0" w:color="auto"/>
        <w:right w:val="none" w:sz="0" w:space="0" w:color="auto"/>
      </w:divBdr>
    </w:div>
    <w:div w:id="1026642512">
      <w:bodyDiv w:val="1"/>
      <w:marLeft w:val="0"/>
      <w:marRight w:val="0"/>
      <w:marTop w:val="0"/>
      <w:marBottom w:val="0"/>
      <w:divBdr>
        <w:top w:val="none" w:sz="0" w:space="0" w:color="auto"/>
        <w:left w:val="none" w:sz="0" w:space="0" w:color="auto"/>
        <w:bottom w:val="none" w:sz="0" w:space="0" w:color="auto"/>
        <w:right w:val="none" w:sz="0" w:space="0" w:color="auto"/>
      </w:divBdr>
    </w:div>
    <w:div w:id="1030490902">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1247971">
      <w:bodyDiv w:val="1"/>
      <w:marLeft w:val="0"/>
      <w:marRight w:val="0"/>
      <w:marTop w:val="0"/>
      <w:marBottom w:val="0"/>
      <w:divBdr>
        <w:top w:val="none" w:sz="0" w:space="0" w:color="auto"/>
        <w:left w:val="none" w:sz="0" w:space="0" w:color="auto"/>
        <w:bottom w:val="none" w:sz="0" w:space="0" w:color="auto"/>
        <w:right w:val="none" w:sz="0" w:space="0" w:color="auto"/>
      </w:divBdr>
    </w:div>
    <w:div w:id="1043678034">
      <w:bodyDiv w:val="1"/>
      <w:marLeft w:val="0"/>
      <w:marRight w:val="0"/>
      <w:marTop w:val="0"/>
      <w:marBottom w:val="0"/>
      <w:divBdr>
        <w:top w:val="none" w:sz="0" w:space="0" w:color="auto"/>
        <w:left w:val="none" w:sz="0" w:space="0" w:color="auto"/>
        <w:bottom w:val="none" w:sz="0" w:space="0" w:color="auto"/>
        <w:right w:val="none" w:sz="0" w:space="0" w:color="auto"/>
      </w:divBdr>
    </w:div>
    <w:div w:id="1044329504">
      <w:bodyDiv w:val="1"/>
      <w:marLeft w:val="0"/>
      <w:marRight w:val="0"/>
      <w:marTop w:val="0"/>
      <w:marBottom w:val="0"/>
      <w:divBdr>
        <w:top w:val="none" w:sz="0" w:space="0" w:color="auto"/>
        <w:left w:val="none" w:sz="0" w:space="0" w:color="auto"/>
        <w:bottom w:val="none" w:sz="0" w:space="0" w:color="auto"/>
        <w:right w:val="none" w:sz="0" w:space="0" w:color="auto"/>
      </w:divBdr>
    </w:div>
    <w:div w:id="1044988323">
      <w:bodyDiv w:val="1"/>
      <w:marLeft w:val="0"/>
      <w:marRight w:val="0"/>
      <w:marTop w:val="0"/>
      <w:marBottom w:val="0"/>
      <w:divBdr>
        <w:top w:val="none" w:sz="0" w:space="0" w:color="auto"/>
        <w:left w:val="none" w:sz="0" w:space="0" w:color="auto"/>
        <w:bottom w:val="none" w:sz="0" w:space="0" w:color="auto"/>
        <w:right w:val="none" w:sz="0" w:space="0" w:color="auto"/>
      </w:divBdr>
    </w:div>
    <w:div w:id="1045374650">
      <w:bodyDiv w:val="1"/>
      <w:marLeft w:val="0"/>
      <w:marRight w:val="0"/>
      <w:marTop w:val="0"/>
      <w:marBottom w:val="0"/>
      <w:divBdr>
        <w:top w:val="none" w:sz="0" w:space="0" w:color="auto"/>
        <w:left w:val="none" w:sz="0" w:space="0" w:color="auto"/>
        <w:bottom w:val="none" w:sz="0" w:space="0" w:color="auto"/>
        <w:right w:val="none" w:sz="0" w:space="0" w:color="auto"/>
      </w:divBdr>
    </w:div>
    <w:div w:id="1049572978">
      <w:bodyDiv w:val="1"/>
      <w:marLeft w:val="0"/>
      <w:marRight w:val="0"/>
      <w:marTop w:val="0"/>
      <w:marBottom w:val="0"/>
      <w:divBdr>
        <w:top w:val="none" w:sz="0" w:space="0" w:color="auto"/>
        <w:left w:val="none" w:sz="0" w:space="0" w:color="auto"/>
        <w:bottom w:val="none" w:sz="0" w:space="0" w:color="auto"/>
        <w:right w:val="none" w:sz="0" w:space="0" w:color="auto"/>
      </w:divBdr>
    </w:div>
    <w:div w:id="1054960780">
      <w:bodyDiv w:val="1"/>
      <w:marLeft w:val="0"/>
      <w:marRight w:val="0"/>
      <w:marTop w:val="0"/>
      <w:marBottom w:val="0"/>
      <w:divBdr>
        <w:top w:val="none" w:sz="0" w:space="0" w:color="auto"/>
        <w:left w:val="none" w:sz="0" w:space="0" w:color="auto"/>
        <w:bottom w:val="none" w:sz="0" w:space="0" w:color="auto"/>
        <w:right w:val="none" w:sz="0" w:space="0" w:color="auto"/>
      </w:divBdr>
    </w:div>
    <w:div w:id="1056663160">
      <w:bodyDiv w:val="1"/>
      <w:marLeft w:val="0"/>
      <w:marRight w:val="0"/>
      <w:marTop w:val="0"/>
      <w:marBottom w:val="0"/>
      <w:divBdr>
        <w:top w:val="none" w:sz="0" w:space="0" w:color="auto"/>
        <w:left w:val="none" w:sz="0" w:space="0" w:color="auto"/>
        <w:bottom w:val="none" w:sz="0" w:space="0" w:color="auto"/>
        <w:right w:val="none" w:sz="0" w:space="0" w:color="auto"/>
      </w:divBdr>
    </w:div>
    <w:div w:id="1056860284">
      <w:bodyDiv w:val="1"/>
      <w:marLeft w:val="0"/>
      <w:marRight w:val="0"/>
      <w:marTop w:val="0"/>
      <w:marBottom w:val="0"/>
      <w:divBdr>
        <w:top w:val="none" w:sz="0" w:space="0" w:color="auto"/>
        <w:left w:val="none" w:sz="0" w:space="0" w:color="auto"/>
        <w:bottom w:val="none" w:sz="0" w:space="0" w:color="auto"/>
        <w:right w:val="none" w:sz="0" w:space="0" w:color="auto"/>
      </w:divBdr>
    </w:div>
    <w:div w:id="1074009690">
      <w:bodyDiv w:val="1"/>
      <w:marLeft w:val="0"/>
      <w:marRight w:val="0"/>
      <w:marTop w:val="0"/>
      <w:marBottom w:val="0"/>
      <w:divBdr>
        <w:top w:val="none" w:sz="0" w:space="0" w:color="auto"/>
        <w:left w:val="none" w:sz="0" w:space="0" w:color="auto"/>
        <w:bottom w:val="none" w:sz="0" w:space="0" w:color="auto"/>
        <w:right w:val="none" w:sz="0" w:space="0" w:color="auto"/>
      </w:divBdr>
    </w:div>
    <w:div w:id="1081293573">
      <w:bodyDiv w:val="1"/>
      <w:marLeft w:val="0"/>
      <w:marRight w:val="0"/>
      <w:marTop w:val="0"/>
      <w:marBottom w:val="0"/>
      <w:divBdr>
        <w:top w:val="none" w:sz="0" w:space="0" w:color="auto"/>
        <w:left w:val="none" w:sz="0" w:space="0" w:color="auto"/>
        <w:bottom w:val="none" w:sz="0" w:space="0" w:color="auto"/>
        <w:right w:val="none" w:sz="0" w:space="0" w:color="auto"/>
      </w:divBdr>
    </w:div>
    <w:div w:id="1082069464">
      <w:bodyDiv w:val="1"/>
      <w:marLeft w:val="0"/>
      <w:marRight w:val="0"/>
      <w:marTop w:val="0"/>
      <w:marBottom w:val="0"/>
      <w:divBdr>
        <w:top w:val="none" w:sz="0" w:space="0" w:color="auto"/>
        <w:left w:val="none" w:sz="0" w:space="0" w:color="auto"/>
        <w:bottom w:val="none" w:sz="0" w:space="0" w:color="auto"/>
        <w:right w:val="none" w:sz="0" w:space="0" w:color="auto"/>
      </w:divBdr>
    </w:div>
    <w:div w:id="1083379146">
      <w:bodyDiv w:val="1"/>
      <w:marLeft w:val="0"/>
      <w:marRight w:val="0"/>
      <w:marTop w:val="0"/>
      <w:marBottom w:val="0"/>
      <w:divBdr>
        <w:top w:val="none" w:sz="0" w:space="0" w:color="auto"/>
        <w:left w:val="none" w:sz="0" w:space="0" w:color="auto"/>
        <w:bottom w:val="none" w:sz="0" w:space="0" w:color="auto"/>
        <w:right w:val="none" w:sz="0" w:space="0" w:color="auto"/>
      </w:divBdr>
    </w:div>
    <w:div w:id="1087843419">
      <w:bodyDiv w:val="1"/>
      <w:marLeft w:val="0"/>
      <w:marRight w:val="0"/>
      <w:marTop w:val="0"/>
      <w:marBottom w:val="0"/>
      <w:divBdr>
        <w:top w:val="none" w:sz="0" w:space="0" w:color="auto"/>
        <w:left w:val="none" w:sz="0" w:space="0" w:color="auto"/>
        <w:bottom w:val="none" w:sz="0" w:space="0" w:color="auto"/>
        <w:right w:val="none" w:sz="0" w:space="0" w:color="auto"/>
      </w:divBdr>
    </w:div>
    <w:div w:id="1087964305">
      <w:bodyDiv w:val="1"/>
      <w:marLeft w:val="0"/>
      <w:marRight w:val="0"/>
      <w:marTop w:val="0"/>
      <w:marBottom w:val="0"/>
      <w:divBdr>
        <w:top w:val="none" w:sz="0" w:space="0" w:color="auto"/>
        <w:left w:val="none" w:sz="0" w:space="0" w:color="auto"/>
        <w:bottom w:val="none" w:sz="0" w:space="0" w:color="auto"/>
        <w:right w:val="none" w:sz="0" w:space="0" w:color="auto"/>
      </w:divBdr>
    </w:div>
    <w:div w:id="1094975852">
      <w:bodyDiv w:val="1"/>
      <w:marLeft w:val="0"/>
      <w:marRight w:val="0"/>
      <w:marTop w:val="0"/>
      <w:marBottom w:val="0"/>
      <w:divBdr>
        <w:top w:val="none" w:sz="0" w:space="0" w:color="auto"/>
        <w:left w:val="none" w:sz="0" w:space="0" w:color="auto"/>
        <w:bottom w:val="none" w:sz="0" w:space="0" w:color="auto"/>
        <w:right w:val="none" w:sz="0" w:space="0" w:color="auto"/>
      </w:divBdr>
    </w:div>
    <w:div w:id="1096289346">
      <w:bodyDiv w:val="1"/>
      <w:marLeft w:val="0"/>
      <w:marRight w:val="0"/>
      <w:marTop w:val="0"/>
      <w:marBottom w:val="0"/>
      <w:divBdr>
        <w:top w:val="none" w:sz="0" w:space="0" w:color="auto"/>
        <w:left w:val="none" w:sz="0" w:space="0" w:color="auto"/>
        <w:bottom w:val="none" w:sz="0" w:space="0" w:color="auto"/>
        <w:right w:val="none" w:sz="0" w:space="0" w:color="auto"/>
      </w:divBdr>
    </w:div>
    <w:div w:id="1098021604">
      <w:bodyDiv w:val="1"/>
      <w:marLeft w:val="0"/>
      <w:marRight w:val="0"/>
      <w:marTop w:val="0"/>
      <w:marBottom w:val="0"/>
      <w:divBdr>
        <w:top w:val="none" w:sz="0" w:space="0" w:color="auto"/>
        <w:left w:val="none" w:sz="0" w:space="0" w:color="auto"/>
        <w:bottom w:val="none" w:sz="0" w:space="0" w:color="auto"/>
        <w:right w:val="none" w:sz="0" w:space="0" w:color="auto"/>
      </w:divBdr>
    </w:div>
    <w:div w:id="1110204164">
      <w:bodyDiv w:val="1"/>
      <w:marLeft w:val="0"/>
      <w:marRight w:val="0"/>
      <w:marTop w:val="0"/>
      <w:marBottom w:val="0"/>
      <w:divBdr>
        <w:top w:val="none" w:sz="0" w:space="0" w:color="auto"/>
        <w:left w:val="none" w:sz="0" w:space="0" w:color="auto"/>
        <w:bottom w:val="none" w:sz="0" w:space="0" w:color="auto"/>
        <w:right w:val="none" w:sz="0" w:space="0" w:color="auto"/>
      </w:divBdr>
    </w:div>
    <w:div w:id="1113331413">
      <w:bodyDiv w:val="1"/>
      <w:marLeft w:val="0"/>
      <w:marRight w:val="0"/>
      <w:marTop w:val="0"/>
      <w:marBottom w:val="0"/>
      <w:divBdr>
        <w:top w:val="none" w:sz="0" w:space="0" w:color="auto"/>
        <w:left w:val="none" w:sz="0" w:space="0" w:color="auto"/>
        <w:bottom w:val="none" w:sz="0" w:space="0" w:color="auto"/>
        <w:right w:val="none" w:sz="0" w:space="0" w:color="auto"/>
      </w:divBdr>
    </w:div>
    <w:div w:id="1118644717">
      <w:bodyDiv w:val="1"/>
      <w:marLeft w:val="0"/>
      <w:marRight w:val="0"/>
      <w:marTop w:val="0"/>
      <w:marBottom w:val="0"/>
      <w:divBdr>
        <w:top w:val="none" w:sz="0" w:space="0" w:color="auto"/>
        <w:left w:val="none" w:sz="0" w:space="0" w:color="auto"/>
        <w:bottom w:val="none" w:sz="0" w:space="0" w:color="auto"/>
        <w:right w:val="none" w:sz="0" w:space="0" w:color="auto"/>
      </w:divBdr>
    </w:div>
    <w:div w:id="1150294143">
      <w:bodyDiv w:val="1"/>
      <w:marLeft w:val="0"/>
      <w:marRight w:val="0"/>
      <w:marTop w:val="0"/>
      <w:marBottom w:val="0"/>
      <w:divBdr>
        <w:top w:val="none" w:sz="0" w:space="0" w:color="auto"/>
        <w:left w:val="none" w:sz="0" w:space="0" w:color="auto"/>
        <w:bottom w:val="none" w:sz="0" w:space="0" w:color="auto"/>
        <w:right w:val="none" w:sz="0" w:space="0" w:color="auto"/>
      </w:divBdr>
    </w:div>
    <w:div w:id="1181821603">
      <w:bodyDiv w:val="1"/>
      <w:marLeft w:val="0"/>
      <w:marRight w:val="0"/>
      <w:marTop w:val="0"/>
      <w:marBottom w:val="0"/>
      <w:divBdr>
        <w:top w:val="none" w:sz="0" w:space="0" w:color="auto"/>
        <w:left w:val="none" w:sz="0" w:space="0" w:color="auto"/>
        <w:bottom w:val="none" w:sz="0" w:space="0" w:color="auto"/>
        <w:right w:val="none" w:sz="0" w:space="0" w:color="auto"/>
      </w:divBdr>
    </w:div>
    <w:div w:id="1182473157">
      <w:bodyDiv w:val="1"/>
      <w:marLeft w:val="0"/>
      <w:marRight w:val="0"/>
      <w:marTop w:val="0"/>
      <w:marBottom w:val="0"/>
      <w:divBdr>
        <w:top w:val="none" w:sz="0" w:space="0" w:color="auto"/>
        <w:left w:val="none" w:sz="0" w:space="0" w:color="auto"/>
        <w:bottom w:val="none" w:sz="0" w:space="0" w:color="auto"/>
        <w:right w:val="none" w:sz="0" w:space="0" w:color="auto"/>
      </w:divBdr>
    </w:div>
    <w:div w:id="1185092890">
      <w:bodyDiv w:val="1"/>
      <w:marLeft w:val="0"/>
      <w:marRight w:val="0"/>
      <w:marTop w:val="0"/>
      <w:marBottom w:val="0"/>
      <w:divBdr>
        <w:top w:val="none" w:sz="0" w:space="0" w:color="auto"/>
        <w:left w:val="none" w:sz="0" w:space="0" w:color="auto"/>
        <w:bottom w:val="none" w:sz="0" w:space="0" w:color="auto"/>
        <w:right w:val="none" w:sz="0" w:space="0" w:color="auto"/>
      </w:divBdr>
    </w:div>
    <w:div w:id="1186092452">
      <w:bodyDiv w:val="1"/>
      <w:marLeft w:val="0"/>
      <w:marRight w:val="0"/>
      <w:marTop w:val="0"/>
      <w:marBottom w:val="0"/>
      <w:divBdr>
        <w:top w:val="none" w:sz="0" w:space="0" w:color="auto"/>
        <w:left w:val="none" w:sz="0" w:space="0" w:color="auto"/>
        <w:bottom w:val="none" w:sz="0" w:space="0" w:color="auto"/>
        <w:right w:val="none" w:sz="0" w:space="0" w:color="auto"/>
      </w:divBdr>
    </w:div>
    <w:div w:id="1193223572">
      <w:bodyDiv w:val="1"/>
      <w:marLeft w:val="0"/>
      <w:marRight w:val="0"/>
      <w:marTop w:val="0"/>
      <w:marBottom w:val="0"/>
      <w:divBdr>
        <w:top w:val="none" w:sz="0" w:space="0" w:color="auto"/>
        <w:left w:val="none" w:sz="0" w:space="0" w:color="auto"/>
        <w:bottom w:val="none" w:sz="0" w:space="0" w:color="auto"/>
        <w:right w:val="none" w:sz="0" w:space="0" w:color="auto"/>
      </w:divBdr>
    </w:div>
    <w:div w:id="1205170078">
      <w:bodyDiv w:val="1"/>
      <w:marLeft w:val="0"/>
      <w:marRight w:val="0"/>
      <w:marTop w:val="0"/>
      <w:marBottom w:val="0"/>
      <w:divBdr>
        <w:top w:val="none" w:sz="0" w:space="0" w:color="auto"/>
        <w:left w:val="none" w:sz="0" w:space="0" w:color="auto"/>
        <w:bottom w:val="none" w:sz="0" w:space="0" w:color="auto"/>
        <w:right w:val="none" w:sz="0" w:space="0" w:color="auto"/>
      </w:divBdr>
    </w:div>
    <w:div w:id="1209956104">
      <w:bodyDiv w:val="1"/>
      <w:marLeft w:val="0"/>
      <w:marRight w:val="0"/>
      <w:marTop w:val="0"/>
      <w:marBottom w:val="0"/>
      <w:divBdr>
        <w:top w:val="none" w:sz="0" w:space="0" w:color="auto"/>
        <w:left w:val="none" w:sz="0" w:space="0" w:color="auto"/>
        <w:bottom w:val="none" w:sz="0" w:space="0" w:color="auto"/>
        <w:right w:val="none" w:sz="0" w:space="0" w:color="auto"/>
      </w:divBdr>
    </w:div>
    <w:div w:id="1210996143">
      <w:bodyDiv w:val="1"/>
      <w:marLeft w:val="0"/>
      <w:marRight w:val="0"/>
      <w:marTop w:val="0"/>
      <w:marBottom w:val="0"/>
      <w:divBdr>
        <w:top w:val="none" w:sz="0" w:space="0" w:color="auto"/>
        <w:left w:val="none" w:sz="0" w:space="0" w:color="auto"/>
        <w:bottom w:val="none" w:sz="0" w:space="0" w:color="auto"/>
        <w:right w:val="none" w:sz="0" w:space="0" w:color="auto"/>
      </w:divBdr>
    </w:div>
    <w:div w:id="1213465975">
      <w:bodyDiv w:val="1"/>
      <w:marLeft w:val="0"/>
      <w:marRight w:val="0"/>
      <w:marTop w:val="0"/>
      <w:marBottom w:val="0"/>
      <w:divBdr>
        <w:top w:val="none" w:sz="0" w:space="0" w:color="auto"/>
        <w:left w:val="none" w:sz="0" w:space="0" w:color="auto"/>
        <w:bottom w:val="none" w:sz="0" w:space="0" w:color="auto"/>
        <w:right w:val="none" w:sz="0" w:space="0" w:color="auto"/>
      </w:divBdr>
    </w:div>
    <w:div w:id="1221671694">
      <w:bodyDiv w:val="1"/>
      <w:marLeft w:val="0"/>
      <w:marRight w:val="0"/>
      <w:marTop w:val="0"/>
      <w:marBottom w:val="0"/>
      <w:divBdr>
        <w:top w:val="none" w:sz="0" w:space="0" w:color="auto"/>
        <w:left w:val="none" w:sz="0" w:space="0" w:color="auto"/>
        <w:bottom w:val="none" w:sz="0" w:space="0" w:color="auto"/>
        <w:right w:val="none" w:sz="0" w:space="0" w:color="auto"/>
      </w:divBdr>
    </w:div>
    <w:div w:id="1234462716">
      <w:bodyDiv w:val="1"/>
      <w:marLeft w:val="0"/>
      <w:marRight w:val="0"/>
      <w:marTop w:val="0"/>
      <w:marBottom w:val="0"/>
      <w:divBdr>
        <w:top w:val="none" w:sz="0" w:space="0" w:color="auto"/>
        <w:left w:val="none" w:sz="0" w:space="0" w:color="auto"/>
        <w:bottom w:val="none" w:sz="0" w:space="0" w:color="auto"/>
        <w:right w:val="none" w:sz="0" w:space="0" w:color="auto"/>
      </w:divBdr>
    </w:div>
    <w:div w:id="1236160722">
      <w:bodyDiv w:val="1"/>
      <w:marLeft w:val="0"/>
      <w:marRight w:val="0"/>
      <w:marTop w:val="0"/>
      <w:marBottom w:val="0"/>
      <w:divBdr>
        <w:top w:val="none" w:sz="0" w:space="0" w:color="auto"/>
        <w:left w:val="none" w:sz="0" w:space="0" w:color="auto"/>
        <w:bottom w:val="none" w:sz="0" w:space="0" w:color="auto"/>
        <w:right w:val="none" w:sz="0" w:space="0" w:color="auto"/>
      </w:divBdr>
    </w:div>
    <w:div w:id="1238327194">
      <w:bodyDiv w:val="1"/>
      <w:marLeft w:val="0"/>
      <w:marRight w:val="0"/>
      <w:marTop w:val="0"/>
      <w:marBottom w:val="0"/>
      <w:divBdr>
        <w:top w:val="none" w:sz="0" w:space="0" w:color="auto"/>
        <w:left w:val="none" w:sz="0" w:space="0" w:color="auto"/>
        <w:bottom w:val="none" w:sz="0" w:space="0" w:color="auto"/>
        <w:right w:val="none" w:sz="0" w:space="0" w:color="auto"/>
      </w:divBdr>
    </w:div>
    <w:div w:id="1242176075">
      <w:bodyDiv w:val="1"/>
      <w:marLeft w:val="0"/>
      <w:marRight w:val="0"/>
      <w:marTop w:val="0"/>
      <w:marBottom w:val="0"/>
      <w:divBdr>
        <w:top w:val="none" w:sz="0" w:space="0" w:color="auto"/>
        <w:left w:val="none" w:sz="0" w:space="0" w:color="auto"/>
        <w:bottom w:val="none" w:sz="0" w:space="0" w:color="auto"/>
        <w:right w:val="none" w:sz="0" w:space="0" w:color="auto"/>
      </w:divBdr>
    </w:div>
    <w:div w:id="1242178763">
      <w:bodyDiv w:val="1"/>
      <w:marLeft w:val="0"/>
      <w:marRight w:val="0"/>
      <w:marTop w:val="0"/>
      <w:marBottom w:val="0"/>
      <w:divBdr>
        <w:top w:val="none" w:sz="0" w:space="0" w:color="auto"/>
        <w:left w:val="none" w:sz="0" w:space="0" w:color="auto"/>
        <w:bottom w:val="none" w:sz="0" w:space="0" w:color="auto"/>
        <w:right w:val="none" w:sz="0" w:space="0" w:color="auto"/>
      </w:divBdr>
    </w:div>
    <w:div w:id="1263604823">
      <w:bodyDiv w:val="1"/>
      <w:marLeft w:val="0"/>
      <w:marRight w:val="0"/>
      <w:marTop w:val="0"/>
      <w:marBottom w:val="0"/>
      <w:divBdr>
        <w:top w:val="none" w:sz="0" w:space="0" w:color="auto"/>
        <w:left w:val="none" w:sz="0" w:space="0" w:color="auto"/>
        <w:bottom w:val="none" w:sz="0" w:space="0" w:color="auto"/>
        <w:right w:val="none" w:sz="0" w:space="0" w:color="auto"/>
      </w:divBdr>
    </w:div>
    <w:div w:id="1270893714">
      <w:bodyDiv w:val="1"/>
      <w:marLeft w:val="0"/>
      <w:marRight w:val="0"/>
      <w:marTop w:val="0"/>
      <w:marBottom w:val="0"/>
      <w:divBdr>
        <w:top w:val="none" w:sz="0" w:space="0" w:color="auto"/>
        <w:left w:val="none" w:sz="0" w:space="0" w:color="auto"/>
        <w:bottom w:val="none" w:sz="0" w:space="0" w:color="auto"/>
        <w:right w:val="none" w:sz="0" w:space="0" w:color="auto"/>
      </w:divBdr>
    </w:div>
    <w:div w:id="1284075920">
      <w:bodyDiv w:val="1"/>
      <w:marLeft w:val="0"/>
      <w:marRight w:val="0"/>
      <w:marTop w:val="0"/>
      <w:marBottom w:val="0"/>
      <w:divBdr>
        <w:top w:val="none" w:sz="0" w:space="0" w:color="auto"/>
        <w:left w:val="none" w:sz="0" w:space="0" w:color="auto"/>
        <w:bottom w:val="none" w:sz="0" w:space="0" w:color="auto"/>
        <w:right w:val="none" w:sz="0" w:space="0" w:color="auto"/>
      </w:divBdr>
    </w:div>
    <w:div w:id="1284851813">
      <w:bodyDiv w:val="1"/>
      <w:marLeft w:val="0"/>
      <w:marRight w:val="0"/>
      <w:marTop w:val="0"/>
      <w:marBottom w:val="0"/>
      <w:divBdr>
        <w:top w:val="none" w:sz="0" w:space="0" w:color="auto"/>
        <w:left w:val="none" w:sz="0" w:space="0" w:color="auto"/>
        <w:bottom w:val="none" w:sz="0" w:space="0" w:color="auto"/>
        <w:right w:val="none" w:sz="0" w:space="0" w:color="auto"/>
      </w:divBdr>
    </w:div>
    <w:div w:id="1285384480">
      <w:bodyDiv w:val="1"/>
      <w:marLeft w:val="0"/>
      <w:marRight w:val="0"/>
      <w:marTop w:val="0"/>
      <w:marBottom w:val="0"/>
      <w:divBdr>
        <w:top w:val="none" w:sz="0" w:space="0" w:color="auto"/>
        <w:left w:val="none" w:sz="0" w:space="0" w:color="auto"/>
        <w:bottom w:val="none" w:sz="0" w:space="0" w:color="auto"/>
        <w:right w:val="none" w:sz="0" w:space="0" w:color="auto"/>
      </w:divBdr>
    </w:div>
    <w:div w:id="1293438148">
      <w:bodyDiv w:val="1"/>
      <w:marLeft w:val="0"/>
      <w:marRight w:val="0"/>
      <w:marTop w:val="0"/>
      <w:marBottom w:val="0"/>
      <w:divBdr>
        <w:top w:val="none" w:sz="0" w:space="0" w:color="auto"/>
        <w:left w:val="none" w:sz="0" w:space="0" w:color="auto"/>
        <w:bottom w:val="none" w:sz="0" w:space="0" w:color="auto"/>
        <w:right w:val="none" w:sz="0" w:space="0" w:color="auto"/>
      </w:divBdr>
    </w:div>
    <w:div w:id="1299413925">
      <w:bodyDiv w:val="1"/>
      <w:marLeft w:val="0"/>
      <w:marRight w:val="0"/>
      <w:marTop w:val="0"/>
      <w:marBottom w:val="0"/>
      <w:divBdr>
        <w:top w:val="none" w:sz="0" w:space="0" w:color="auto"/>
        <w:left w:val="none" w:sz="0" w:space="0" w:color="auto"/>
        <w:bottom w:val="none" w:sz="0" w:space="0" w:color="auto"/>
        <w:right w:val="none" w:sz="0" w:space="0" w:color="auto"/>
      </w:divBdr>
    </w:div>
    <w:div w:id="1305499822">
      <w:bodyDiv w:val="1"/>
      <w:marLeft w:val="0"/>
      <w:marRight w:val="0"/>
      <w:marTop w:val="0"/>
      <w:marBottom w:val="0"/>
      <w:divBdr>
        <w:top w:val="none" w:sz="0" w:space="0" w:color="auto"/>
        <w:left w:val="none" w:sz="0" w:space="0" w:color="auto"/>
        <w:bottom w:val="none" w:sz="0" w:space="0" w:color="auto"/>
        <w:right w:val="none" w:sz="0" w:space="0" w:color="auto"/>
      </w:divBdr>
    </w:div>
    <w:div w:id="1307317571">
      <w:bodyDiv w:val="1"/>
      <w:marLeft w:val="0"/>
      <w:marRight w:val="0"/>
      <w:marTop w:val="0"/>
      <w:marBottom w:val="0"/>
      <w:divBdr>
        <w:top w:val="none" w:sz="0" w:space="0" w:color="auto"/>
        <w:left w:val="none" w:sz="0" w:space="0" w:color="auto"/>
        <w:bottom w:val="none" w:sz="0" w:space="0" w:color="auto"/>
        <w:right w:val="none" w:sz="0" w:space="0" w:color="auto"/>
      </w:divBdr>
    </w:div>
    <w:div w:id="1308121391">
      <w:bodyDiv w:val="1"/>
      <w:marLeft w:val="0"/>
      <w:marRight w:val="0"/>
      <w:marTop w:val="0"/>
      <w:marBottom w:val="0"/>
      <w:divBdr>
        <w:top w:val="none" w:sz="0" w:space="0" w:color="auto"/>
        <w:left w:val="none" w:sz="0" w:space="0" w:color="auto"/>
        <w:bottom w:val="none" w:sz="0" w:space="0" w:color="auto"/>
        <w:right w:val="none" w:sz="0" w:space="0" w:color="auto"/>
      </w:divBdr>
    </w:div>
    <w:div w:id="1338731726">
      <w:bodyDiv w:val="1"/>
      <w:marLeft w:val="0"/>
      <w:marRight w:val="0"/>
      <w:marTop w:val="0"/>
      <w:marBottom w:val="0"/>
      <w:divBdr>
        <w:top w:val="none" w:sz="0" w:space="0" w:color="auto"/>
        <w:left w:val="none" w:sz="0" w:space="0" w:color="auto"/>
        <w:bottom w:val="none" w:sz="0" w:space="0" w:color="auto"/>
        <w:right w:val="none" w:sz="0" w:space="0" w:color="auto"/>
      </w:divBdr>
    </w:div>
    <w:div w:id="1342972097">
      <w:bodyDiv w:val="1"/>
      <w:marLeft w:val="0"/>
      <w:marRight w:val="0"/>
      <w:marTop w:val="0"/>
      <w:marBottom w:val="0"/>
      <w:divBdr>
        <w:top w:val="none" w:sz="0" w:space="0" w:color="auto"/>
        <w:left w:val="none" w:sz="0" w:space="0" w:color="auto"/>
        <w:bottom w:val="none" w:sz="0" w:space="0" w:color="auto"/>
        <w:right w:val="none" w:sz="0" w:space="0" w:color="auto"/>
      </w:divBdr>
    </w:div>
    <w:div w:id="1345127175">
      <w:bodyDiv w:val="1"/>
      <w:marLeft w:val="0"/>
      <w:marRight w:val="0"/>
      <w:marTop w:val="0"/>
      <w:marBottom w:val="0"/>
      <w:divBdr>
        <w:top w:val="none" w:sz="0" w:space="0" w:color="auto"/>
        <w:left w:val="none" w:sz="0" w:space="0" w:color="auto"/>
        <w:bottom w:val="none" w:sz="0" w:space="0" w:color="auto"/>
        <w:right w:val="none" w:sz="0" w:space="0" w:color="auto"/>
      </w:divBdr>
    </w:div>
    <w:div w:id="1346441085">
      <w:bodyDiv w:val="1"/>
      <w:marLeft w:val="0"/>
      <w:marRight w:val="0"/>
      <w:marTop w:val="0"/>
      <w:marBottom w:val="0"/>
      <w:divBdr>
        <w:top w:val="none" w:sz="0" w:space="0" w:color="auto"/>
        <w:left w:val="none" w:sz="0" w:space="0" w:color="auto"/>
        <w:bottom w:val="none" w:sz="0" w:space="0" w:color="auto"/>
        <w:right w:val="none" w:sz="0" w:space="0" w:color="auto"/>
      </w:divBdr>
    </w:div>
    <w:div w:id="1358040124">
      <w:bodyDiv w:val="1"/>
      <w:marLeft w:val="0"/>
      <w:marRight w:val="0"/>
      <w:marTop w:val="0"/>
      <w:marBottom w:val="0"/>
      <w:divBdr>
        <w:top w:val="none" w:sz="0" w:space="0" w:color="auto"/>
        <w:left w:val="none" w:sz="0" w:space="0" w:color="auto"/>
        <w:bottom w:val="none" w:sz="0" w:space="0" w:color="auto"/>
        <w:right w:val="none" w:sz="0" w:space="0" w:color="auto"/>
      </w:divBdr>
    </w:div>
    <w:div w:id="1364593569">
      <w:bodyDiv w:val="1"/>
      <w:marLeft w:val="0"/>
      <w:marRight w:val="0"/>
      <w:marTop w:val="0"/>
      <w:marBottom w:val="0"/>
      <w:divBdr>
        <w:top w:val="none" w:sz="0" w:space="0" w:color="auto"/>
        <w:left w:val="none" w:sz="0" w:space="0" w:color="auto"/>
        <w:bottom w:val="none" w:sz="0" w:space="0" w:color="auto"/>
        <w:right w:val="none" w:sz="0" w:space="0" w:color="auto"/>
      </w:divBdr>
    </w:div>
    <w:div w:id="1369649623">
      <w:bodyDiv w:val="1"/>
      <w:marLeft w:val="0"/>
      <w:marRight w:val="0"/>
      <w:marTop w:val="0"/>
      <w:marBottom w:val="0"/>
      <w:divBdr>
        <w:top w:val="none" w:sz="0" w:space="0" w:color="auto"/>
        <w:left w:val="none" w:sz="0" w:space="0" w:color="auto"/>
        <w:bottom w:val="none" w:sz="0" w:space="0" w:color="auto"/>
        <w:right w:val="none" w:sz="0" w:space="0" w:color="auto"/>
      </w:divBdr>
    </w:div>
    <w:div w:id="1370373546">
      <w:bodyDiv w:val="1"/>
      <w:marLeft w:val="0"/>
      <w:marRight w:val="0"/>
      <w:marTop w:val="0"/>
      <w:marBottom w:val="0"/>
      <w:divBdr>
        <w:top w:val="none" w:sz="0" w:space="0" w:color="auto"/>
        <w:left w:val="none" w:sz="0" w:space="0" w:color="auto"/>
        <w:bottom w:val="none" w:sz="0" w:space="0" w:color="auto"/>
        <w:right w:val="none" w:sz="0" w:space="0" w:color="auto"/>
      </w:divBdr>
    </w:div>
    <w:div w:id="1376152353">
      <w:bodyDiv w:val="1"/>
      <w:marLeft w:val="0"/>
      <w:marRight w:val="0"/>
      <w:marTop w:val="0"/>
      <w:marBottom w:val="0"/>
      <w:divBdr>
        <w:top w:val="none" w:sz="0" w:space="0" w:color="auto"/>
        <w:left w:val="none" w:sz="0" w:space="0" w:color="auto"/>
        <w:bottom w:val="none" w:sz="0" w:space="0" w:color="auto"/>
        <w:right w:val="none" w:sz="0" w:space="0" w:color="auto"/>
      </w:divBdr>
    </w:div>
    <w:div w:id="1377386457">
      <w:bodyDiv w:val="1"/>
      <w:marLeft w:val="0"/>
      <w:marRight w:val="0"/>
      <w:marTop w:val="0"/>
      <w:marBottom w:val="0"/>
      <w:divBdr>
        <w:top w:val="none" w:sz="0" w:space="0" w:color="auto"/>
        <w:left w:val="none" w:sz="0" w:space="0" w:color="auto"/>
        <w:bottom w:val="none" w:sz="0" w:space="0" w:color="auto"/>
        <w:right w:val="none" w:sz="0" w:space="0" w:color="auto"/>
      </w:divBdr>
    </w:div>
    <w:div w:id="1379163310">
      <w:bodyDiv w:val="1"/>
      <w:marLeft w:val="0"/>
      <w:marRight w:val="0"/>
      <w:marTop w:val="0"/>
      <w:marBottom w:val="0"/>
      <w:divBdr>
        <w:top w:val="none" w:sz="0" w:space="0" w:color="auto"/>
        <w:left w:val="none" w:sz="0" w:space="0" w:color="auto"/>
        <w:bottom w:val="none" w:sz="0" w:space="0" w:color="auto"/>
        <w:right w:val="none" w:sz="0" w:space="0" w:color="auto"/>
      </w:divBdr>
    </w:div>
    <w:div w:id="1381515881">
      <w:bodyDiv w:val="1"/>
      <w:marLeft w:val="0"/>
      <w:marRight w:val="0"/>
      <w:marTop w:val="0"/>
      <w:marBottom w:val="0"/>
      <w:divBdr>
        <w:top w:val="none" w:sz="0" w:space="0" w:color="auto"/>
        <w:left w:val="none" w:sz="0" w:space="0" w:color="auto"/>
        <w:bottom w:val="none" w:sz="0" w:space="0" w:color="auto"/>
        <w:right w:val="none" w:sz="0" w:space="0" w:color="auto"/>
      </w:divBdr>
    </w:div>
    <w:div w:id="1396851225">
      <w:bodyDiv w:val="1"/>
      <w:marLeft w:val="0"/>
      <w:marRight w:val="0"/>
      <w:marTop w:val="0"/>
      <w:marBottom w:val="0"/>
      <w:divBdr>
        <w:top w:val="none" w:sz="0" w:space="0" w:color="auto"/>
        <w:left w:val="none" w:sz="0" w:space="0" w:color="auto"/>
        <w:bottom w:val="none" w:sz="0" w:space="0" w:color="auto"/>
        <w:right w:val="none" w:sz="0" w:space="0" w:color="auto"/>
      </w:divBdr>
    </w:div>
    <w:div w:id="1397704866">
      <w:bodyDiv w:val="1"/>
      <w:marLeft w:val="0"/>
      <w:marRight w:val="0"/>
      <w:marTop w:val="0"/>
      <w:marBottom w:val="0"/>
      <w:divBdr>
        <w:top w:val="none" w:sz="0" w:space="0" w:color="auto"/>
        <w:left w:val="none" w:sz="0" w:space="0" w:color="auto"/>
        <w:bottom w:val="none" w:sz="0" w:space="0" w:color="auto"/>
        <w:right w:val="none" w:sz="0" w:space="0" w:color="auto"/>
      </w:divBdr>
    </w:div>
    <w:div w:id="1409574459">
      <w:bodyDiv w:val="1"/>
      <w:marLeft w:val="0"/>
      <w:marRight w:val="0"/>
      <w:marTop w:val="0"/>
      <w:marBottom w:val="0"/>
      <w:divBdr>
        <w:top w:val="none" w:sz="0" w:space="0" w:color="auto"/>
        <w:left w:val="none" w:sz="0" w:space="0" w:color="auto"/>
        <w:bottom w:val="none" w:sz="0" w:space="0" w:color="auto"/>
        <w:right w:val="none" w:sz="0" w:space="0" w:color="auto"/>
      </w:divBdr>
    </w:div>
    <w:div w:id="1411271072">
      <w:bodyDiv w:val="1"/>
      <w:marLeft w:val="0"/>
      <w:marRight w:val="0"/>
      <w:marTop w:val="0"/>
      <w:marBottom w:val="0"/>
      <w:divBdr>
        <w:top w:val="none" w:sz="0" w:space="0" w:color="auto"/>
        <w:left w:val="none" w:sz="0" w:space="0" w:color="auto"/>
        <w:bottom w:val="none" w:sz="0" w:space="0" w:color="auto"/>
        <w:right w:val="none" w:sz="0" w:space="0" w:color="auto"/>
      </w:divBdr>
    </w:div>
    <w:div w:id="1420709465">
      <w:bodyDiv w:val="1"/>
      <w:marLeft w:val="0"/>
      <w:marRight w:val="0"/>
      <w:marTop w:val="0"/>
      <w:marBottom w:val="0"/>
      <w:divBdr>
        <w:top w:val="none" w:sz="0" w:space="0" w:color="auto"/>
        <w:left w:val="none" w:sz="0" w:space="0" w:color="auto"/>
        <w:bottom w:val="none" w:sz="0" w:space="0" w:color="auto"/>
        <w:right w:val="none" w:sz="0" w:space="0" w:color="auto"/>
      </w:divBdr>
    </w:div>
    <w:div w:id="1424304632">
      <w:bodyDiv w:val="1"/>
      <w:marLeft w:val="0"/>
      <w:marRight w:val="0"/>
      <w:marTop w:val="0"/>
      <w:marBottom w:val="0"/>
      <w:divBdr>
        <w:top w:val="none" w:sz="0" w:space="0" w:color="auto"/>
        <w:left w:val="none" w:sz="0" w:space="0" w:color="auto"/>
        <w:bottom w:val="none" w:sz="0" w:space="0" w:color="auto"/>
        <w:right w:val="none" w:sz="0" w:space="0" w:color="auto"/>
      </w:divBdr>
    </w:div>
    <w:div w:id="1426998133">
      <w:bodyDiv w:val="1"/>
      <w:marLeft w:val="0"/>
      <w:marRight w:val="0"/>
      <w:marTop w:val="0"/>
      <w:marBottom w:val="0"/>
      <w:divBdr>
        <w:top w:val="none" w:sz="0" w:space="0" w:color="auto"/>
        <w:left w:val="none" w:sz="0" w:space="0" w:color="auto"/>
        <w:bottom w:val="none" w:sz="0" w:space="0" w:color="auto"/>
        <w:right w:val="none" w:sz="0" w:space="0" w:color="auto"/>
      </w:divBdr>
    </w:div>
    <w:div w:id="1428307939">
      <w:bodyDiv w:val="1"/>
      <w:marLeft w:val="0"/>
      <w:marRight w:val="0"/>
      <w:marTop w:val="0"/>
      <w:marBottom w:val="0"/>
      <w:divBdr>
        <w:top w:val="none" w:sz="0" w:space="0" w:color="auto"/>
        <w:left w:val="none" w:sz="0" w:space="0" w:color="auto"/>
        <w:bottom w:val="none" w:sz="0" w:space="0" w:color="auto"/>
        <w:right w:val="none" w:sz="0" w:space="0" w:color="auto"/>
      </w:divBdr>
    </w:div>
    <w:div w:id="1432552073">
      <w:bodyDiv w:val="1"/>
      <w:marLeft w:val="0"/>
      <w:marRight w:val="0"/>
      <w:marTop w:val="0"/>
      <w:marBottom w:val="0"/>
      <w:divBdr>
        <w:top w:val="none" w:sz="0" w:space="0" w:color="auto"/>
        <w:left w:val="none" w:sz="0" w:space="0" w:color="auto"/>
        <w:bottom w:val="none" w:sz="0" w:space="0" w:color="auto"/>
        <w:right w:val="none" w:sz="0" w:space="0" w:color="auto"/>
      </w:divBdr>
    </w:div>
    <w:div w:id="1437671575">
      <w:bodyDiv w:val="1"/>
      <w:marLeft w:val="0"/>
      <w:marRight w:val="0"/>
      <w:marTop w:val="0"/>
      <w:marBottom w:val="0"/>
      <w:divBdr>
        <w:top w:val="none" w:sz="0" w:space="0" w:color="auto"/>
        <w:left w:val="none" w:sz="0" w:space="0" w:color="auto"/>
        <w:bottom w:val="none" w:sz="0" w:space="0" w:color="auto"/>
        <w:right w:val="none" w:sz="0" w:space="0" w:color="auto"/>
      </w:divBdr>
    </w:div>
    <w:div w:id="1445690385">
      <w:bodyDiv w:val="1"/>
      <w:marLeft w:val="0"/>
      <w:marRight w:val="0"/>
      <w:marTop w:val="0"/>
      <w:marBottom w:val="0"/>
      <w:divBdr>
        <w:top w:val="none" w:sz="0" w:space="0" w:color="auto"/>
        <w:left w:val="none" w:sz="0" w:space="0" w:color="auto"/>
        <w:bottom w:val="none" w:sz="0" w:space="0" w:color="auto"/>
        <w:right w:val="none" w:sz="0" w:space="0" w:color="auto"/>
      </w:divBdr>
    </w:div>
    <w:div w:id="1471170935">
      <w:bodyDiv w:val="1"/>
      <w:marLeft w:val="0"/>
      <w:marRight w:val="0"/>
      <w:marTop w:val="0"/>
      <w:marBottom w:val="0"/>
      <w:divBdr>
        <w:top w:val="none" w:sz="0" w:space="0" w:color="auto"/>
        <w:left w:val="none" w:sz="0" w:space="0" w:color="auto"/>
        <w:bottom w:val="none" w:sz="0" w:space="0" w:color="auto"/>
        <w:right w:val="none" w:sz="0" w:space="0" w:color="auto"/>
      </w:divBdr>
    </w:div>
    <w:div w:id="1481538845">
      <w:bodyDiv w:val="1"/>
      <w:marLeft w:val="0"/>
      <w:marRight w:val="0"/>
      <w:marTop w:val="0"/>
      <w:marBottom w:val="0"/>
      <w:divBdr>
        <w:top w:val="none" w:sz="0" w:space="0" w:color="auto"/>
        <w:left w:val="none" w:sz="0" w:space="0" w:color="auto"/>
        <w:bottom w:val="none" w:sz="0" w:space="0" w:color="auto"/>
        <w:right w:val="none" w:sz="0" w:space="0" w:color="auto"/>
      </w:divBdr>
    </w:div>
    <w:div w:id="1486316503">
      <w:bodyDiv w:val="1"/>
      <w:marLeft w:val="0"/>
      <w:marRight w:val="0"/>
      <w:marTop w:val="0"/>
      <w:marBottom w:val="0"/>
      <w:divBdr>
        <w:top w:val="none" w:sz="0" w:space="0" w:color="auto"/>
        <w:left w:val="none" w:sz="0" w:space="0" w:color="auto"/>
        <w:bottom w:val="none" w:sz="0" w:space="0" w:color="auto"/>
        <w:right w:val="none" w:sz="0" w:space="0" w:color="auto"/>
      </w:divBdr>
    </w:div>
    <w:div w:id="1491562204">
      <w:bodyDiv w:val="1"/>
      <w:marLeft w:val="0"/>
      <w:marRight w:val="0"/>
      <w:marTop w:val="0"/>
      <w:marBottom w:val="0"/>
      <w:divBdr>
        <w:top w:val="none" w:sz="0" w:space="0" w:color="auto"/>
        <w:left w:val="none" w:sz="0" w:space="0" w:color="auto"/>
        <w:bottom w:val="none" w:sz="0" w:space="0" w:color="auto"/>
        <w:right w:val="none" w:sz="0" w:space="0" w:color="auto"/>
      </w:divBdr>
    </w:div>
    <w:div w:id="1497183287">
      <w:bodyDiv w:val="1"/>
      <w:marLeft w:val="0"/>
      <w:marRight w:val="0"/>
      <w:marTop w:val="0"/>
      <w:marBottom w:val="0"/>
      <w:divBdr>
        <w:top w:val="none" w:sz="0" w:space="0" w:color="auto"/>
        <w:left w:val="none" w:sz="0" w:space="0" w:color="auto"/>
        <w:bottom w:val="none" w:sz="0" w:space="0" w:color="auto"/>
        <w:right w:val="none" w:sz="0" w:space="0" w:color="auto"/>
      </w:divBdr>
    </w:div>
    <w:div w:id="1499032572">
      <w:bodyDiv w:val="1"/>
      <w:marLeft w:val="0"/>
      <w:marRight w:val="0"/>
      <w:marTop w:val="0"/>
      <w:marBottom w:val="0"/>
      <w:divBdr>
        <w:top w:val="none" w:sz="0" w:space="0" w:color="auto"/>
        <w:left w:val="none" w:sz="0" w:space="0" w:color="auto"/>
        <w:bottom w:val="none" w:sz="0" w:space="0" w:color="auto"/>
        <w:right w:val="none" w:sz="0" w:space="0" w:color="auto"/>
      </w:divBdr>
    </w:div>
    <w:div w:id="1504123998">
      <w:bodyDiv w:val="1"/>
      <w:marLeft w:val="0"/>
      <w:marRight w:val="0"/>
      <w:marTop w:val="0"/>
      <w:marBottom w:val="0"/>
      <w:divBdr>
        <w:top w:val="none" w:sz="0" w:space="0" w:color="auto"/>
        <w:left w:val="none" w:sz="0" w:space="0" w:color="auto"/>
        <w:bottom w:val="none" w:sz="0" w:space="0" w:color="auto"/>
        <w:right w:val="none" w:sz="0" w:space="0" w:color="auto"/>
      </w:divBdr>
    </w:div>
    <w:div w:id="1508980425">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8813081">
      <w:bodyDiv w:val="1"/>
      <w:marLeft w:val="0"/>
      <w:marRight w:val="0"/>
      <w:marTop w:val="0"/>
      <w:marBottom w:val="0"/>
      <w:divBdr>
        <w:top w:val="none" w:sz="0" w:space="0" w:color="auto"/>
        <w:left w:val="none" w:sz="0" w:space="0" w:color="auto"/>
        <w:bottom w:val="none" w:sz="0" w:space="0" w:color="auto"/>
        <w:right w:val="none" w:sz="0" w:space="0" w:color="auto"/>
      </w:divBdr>
    </w:div>
    <w:div w:id="1524631180">
      <w:bodyDiv w:val="1"/>
      <w:marLeft w:val="0"/>
      <w:marRight w:val="0"/>
      <w:marTop w:val="0"/>
      <w:marBottom w:val="0"/>
      <w:divBdr>
        <w:top w:val="none" w:sz="0" w:space="0" w:color="auto"/>
        <w:left w:val="none" w:sz="0" w:space="0" w:color="auto"/>
        <w:bottom w:val="none" w:sz="0" w:space="0" w:color="auto"/>
        <w:right w:val="none" w:sz="0" w:space="0" w:color="auto"/>
      </w:divBdr>
    </w:div>
    <w:div w:id="1543516751">
      <w:bodyDiv w:val="1"/>
      <w:marLeft w:val="0"/>
      <w:marRight w:val="0"/>
      <w:marTop w:val="0"/>
      <w:marBottom w:val="0"/>
      <w:divBdr>
        <w:top w:val="none" w:sz="0" w:space="0" w:color="auto"/>
        <w:left w:val="none" w:sz="0" w:space="0" w:color="auto"/>
        <w:bottom w:val="none" w:sz="0" w:space="0" w:color="auto"/>
        <w:right w:val="none" w:sz="0" w:space="0" w:color="auto"/>
      </w:divBdr>
    </w:div>
    <w:div w:id="1549415028">
      <w:bodyDiv w:val="1"/>
      <w:marLeft w:val="0"/>
      <w:marRight w:val="0"/>
      <w:marTop w:val="0"/>
      <w:marBottom w:val="0"/>
      <w:divBdr>
        <w:top w:val="none" w:sz="0" w:space="0" w:color="auto"/>
        <w:left w:val="none" w:sz="0" w:space="0" w:color="auto"/>
        <w:bottom w:val="none" w:sz="0" w:space="0" w:color="auto"/>
        <w:right w:val="none" w:sz="0" w:space="0" w:color="auto"/>
      </w:divBdr>
    </w:div>
    <w:div w:id="1557810750">
      <w:bodyDiv w:val="1"/>
      <w:marLeft w:val="0"/>
      <w:marRight w:val="0"/>
      <w:marTop w:val="0"/>
      <w:marBottom w:val="0"/>
      <w:divBdr>
        <w:top w:val="none" w:sz="0" w:space="0" w:color="auto"/>
        <w:left w:val="none" w:sz="0" w:space="0" w:color="auto"/>
        <w:bottom w:val="none" w:sz="0" w:space="0" w:color="auto"/>
        <w:right w:val="none" w:sz="0" w:space="0" w:color="auto"/>
      </w:divBdr>
    </w:div>
    <w:div w:id="1561866547">
      <w:bodyDiv w:val="1"/>
      <w:marLeft w:val="0"/>
      <w:marRight w:val="0"/>
      <w:marTop w:val="0"/>
      <w:marBottom w:val="0"/>
      <w:divBdr>
        <w:top w:val="none" w:sz="0" w:space="0" w:color="auto"/>
        <w:left w:val="none" w:sz="0" w:space="0" w:color="auto"/>
        <w:bottom w:val="none" w:sz="0" w:space="0" w:color="auto"/>
        <w:right w:val="none" w:sz="0" w:space="0" w:color="auto"/>
      </w:divBdr>
    </w:div>
    <w:div w:id="1575386092">
      <w:bodyDiv w:val="1"/>
      <w:marLeft w:val="0"/>
      <w:marRight w:val="0"/>
      <w:marTop w:val="0"/>
      <w:marBottom w:val="0"/>
      <w:divBdr>
        <w:top w:val="none" w:sz="0" w:space="0" w:color="auto"/>
        <w:left w:val="none" w:sz="0" w:space="0" w:color="auto"/>
        <w:bottom w:val="none" w:sz="0" w:space="0" w:color="auto"/>
        <w:right w:val="none" w:sz="0" w:space="0" w:color="auto"/>
      </w:divBdr>
    </w:div>
    <w:div w:id="1592082433">
      <w:bodyDiv w:val="1"/>
      <w:marLeft w:val="0"/>
      <w:marRight w:val="0"/>
      <w:marTop w:val="0"/>
      <w:marBottom w:val="0"/>
      <w:divBdr>
        <w:top w:val="none" w:sz="0" w:space="0" w:color="auto"/>
        <w:left w:val="none" w:sz="0" w:space="0" w:color="auto"/>
        <w:bottom w:val="none" w:sz="0" w:space="0" w:color="auto"/>
        <w:right w:val="none" w:sz="0" w:space="0" w:color="auto"/>
      </w:divBdr>
    </w:div>
    <w:div w:id="1608586244">
      <w:bodyDiv w:val="1"/>
      <w:marLeft w:val="0"/>
      <w:marRight w:val="0"/>
      <w:marTop w:val="0"/>
      <w:marBottom w:val="0"/>
      <w:divBdr>
        <w:top w:val="none" w:sz="0" w:space="0" w:color="auto"/>
        <w:left w:val="none" w:sz="0" w:space="0" w:color="auto"/>
        <w:bottom w:val="none" w:sz="0" w:space="0" w:color="auto"/>
        <w:right w:val="none" w:sz="0" w:space="0" w:color="auto"/>
      </w:divBdr>
    </w:div>
    <w:div w:id="1615751693">
      <w:bodyDiv w:val="1"/>
      <w:marLeft w:val="0"/>
      <w:marRight w:val="0"/>
      <w:marTop w:val="0"/>
      <w:marBottom w:val="0"/>
      <w:divBdr>
        <w:top w:val="none" w:sz="0" w:space="0" w:color="auto"/>
        <w:left w:val="none" w:sz="0" w:space="0" w:color="auto"/>
        <w:bottom w:val="none" w:sz="0" w:space="0" w:color="auto"/>
        <w:right w:val="none" w:sz="0" w:space="0" w:color="auto"/>
      </w:divBdr>
    </w:div>
    <w:div w:id="1624656461">
      <w:bodyDiv w:val="1"/>
      <w:marLeft w:val="0"/>
      <w:marRight w:val="0"/>
      <w:marTop w:val="0"/>
      <w:marBottom w:val="0"/>
      <w:divBdr>
        <w:top w:val="none" w:sz="0" w:space="0" w:color="auto"/>
        <w:left w:val="none" w:sz="0" w:space="0" w:color="auto"/>
        <w:bottom w:val="none" w:sz="0" w:space="0" w:color="auto"/>
        <w:right w:val="none" w:sz="0" w:space="0" w:color="auto"/>
      </w:divBdr>
    </w:div>
    <w:div w:id="1625503161">
      <w:bodyDiv w:val="1"/>
      <w:marLeft w:val="0"/>
      <w:marRight w:val="0"/>
      <w:marTop w:val="0"/>
      <w:marBottom w:val="0"/>
      <w:divBdr>
        <w:top w:val="none" w:sz="0" w:space="0" w:color="auto"/>
        <w:left w:val="none" w:sz="0" w:space="0" w:color="auto"/>
        <w:bottom w:val="none" w:sz="0" w:space="0" w:color="auto"/>
        <w:right w:val="none" w:sz="0" w:space="0" w:color="auto"/>
      </w:divBdr>
    </w:div>
    <w:div w:id="1626422739">
      <w:bodyDiv w:val="1"/>
      <w:marLeft w:val="0"/>
      <w:marRight w:val="0"/>
      <w:marTop w:val="0"/>
      <w:marBottom w:val="0"/>
      <w:divBdr>
        <w:top w:val="none" w:sz="0" w:space="0" w:color="auto"/>
        <w:left w:val="none" w:sz="0" w:space="0" w:color="auto"/>
        <w:bottom w:val="none" w:sz="0" w:space="0" w:color="auto"/>
        <w:right w:val="none" w:sz="0" w:space="0" w:color="auto"/>
      </w:divBdr>
    </w:div>
    <w:div w:id="1627927794">
      <w:bodyDiv w:val="1"/>
      <w:marLeft w:val="0"/>
      <w:marRight w:val="0"/>
      <w:marTop w:val="0"/>
      <w:marBottom w:val="0"/>
      <w:divBdr>
        <w:top w:val="none" w:sz="0" w:space="0" w:color="auto"/>
        <w:left w:val="none" w:sz="0" w:space="0" w:color="auto"/>
        <w:bottom w:val="none" w:sz="0" w:space="0" w:color="auto"/>
        <w:right w:val="none" w:sz="0" w:space="0" w:color="auto"/>
      </w:divBdr>
    </w:div>
    <w:div w:id="1636443673">
      <w:bodyDiv w:val="1"/>
      <w:marLeft w:val="0"/>
      <w:marRight w:val="0"/>
      <w:marTop w:val="0"/>
      <w:marBottom w:val="0"/>
      <w:divBdr>
        <w:top w:val="none" w:sz="0" w:space="0" w:color="auto"/>
        <w:left w:val="none" w:sz="0" w:space="0" w:color="auto"/>
        <w:bottom w:val="none" w:sz="0" w:space="0" w:color="auto"/>
        <w:right w:val="none" w:sz="0" w:space="0" w:color="auto"/>
      </w:divBdr>
    </w:div>
    <w:div w:id="1647857309">
      <w:bodyDiv w:val="1"/>
      <w:marLeft w:val="0"/>
      <w:marRight w:val="0"/>
      <w:marTop w:val="0"/>
      <w:marBottom w:val="0"/>
      <w:divBdr>
        <w:top w:val="none" w:sz="0" w:space="0" w:color="auto"/>
        <w:left w:val="none" w:sz="0" w:space="0" w:color="auto"/>
        <w:bottom w:val="none" w:sz="0" w:space="0" w:color="auto"/>
        <w:right w:val="none" w:sz="0" w:space="0" w:color="auto"/>
      </w:divBdr>
    </w:div>
    <w:div w:id="1658218009">
      <w:bodyDiv w:val="1"/>
      <w:marLeft w:val="0"/>
      <w:marRight w:val="0"/>
      <w:marTop w:val="0"/>
      <w:marBottom w:val="0"/>
      <w:divBdr>
        <w:top w:val="none" w:sz="0" w:space="0" w:color="auto"/>
        <w:left w:val="none" w:sz="0" w:space="0" w:color="auto"/>
        <w:bottom w:val="none" w:sz="0" w:space="0" w:color="auto"/>
        <w:right w:val="none" w:sz="0" w:space="0" w:color="auto"/>
      </w:divBdr>
    </w:div>
    <w:div w:id="1683044393">
      <w:bodyDiv w:val="1"/>
      <w:marLeft w:val="0"/>
      <w:marRight w:val="0"/>
      <w:marTop w:val="0"/>
      <w:marBottom w:val="0"/>
      <w:divBdr>
        <w:top w:val="none" w:sz="0" w:space="0" w:color="auto"/>
        <w:left w:val="none" w:sz="0" w:space="0" w:color="auto"/>
        <w:bottom w:val="none" w:sz="0" w:space="0" w:color="auto"/>
        <w:right w:val="none" w:sz="0" w:space="0" w:color="auto"/>
      </w:divBdr>
    </w:div>
    <w:div w:id="1685282426">
      <w:bodyDiv w:val="1"/>
      <w:marLeft w:val="0"/>
      <w:marRight w:val="0"/>
      <w:marTop w:val="0"/>
      <w:marBottom w:val="0"/>
      <w:divBdr>
        <w:top w:val="none" w:sz="0" w:space="0" w:color="auto"/>
        <w:left w:val="none" w:sz="0" w:space="0" w:color="auto"/>
        <w:bottom w:val="none" w:sz="0" w:space="0" w:color="auto"/>
        <w:right w:val="none" w:sz="0" w:space="0" w:color="auto"/>
      </w:divBdr>
    </w:div>
    <w:div w:id="1690183815">
      <w:bodyDiv w:val="1"/>
      <w:marLeft w:val="0"/>
      <w:marRight w:val="0"/>
      <w:marTop w:val="0"/>
      <w:marBottom w:val="0"/>
      <w:divBdr>
        <w:top w:val="none" w:sz="0" w:space="0" w:color="auto"/>
        <w:left w:val="none" w:sz="0" w:space="0" w:color="auto"/>
        <w:bottom w:val="none" w:sz="0" w:space="0" w:color="auto"/>
        <w:right w:val="none" w:sz="0" w:space="0" w:color="auto"/>
      </w:divBdr>
    </w:div>
    <w:div w:id="1691835333">
      <w:bodyDiv w:val="1"/>
      <w:marLeft w:val="0"/>
      <w:marRight w:val="0"/>
      <w:marTop w:val="0"/>
      <w:marBottom w:val="0"/>
      <w:divBdr>
        <w:top w:val="none" w:sz="0" w:space="0" w:color="auto"/>
        <w:left w:val="none" w:sz="0" w:space="0" w:color="auto"/>
        <w:bottom w:val="none" w:sz="0" w:space="0" w:color="auto"/>
        <w:right w:val="none" w:sz="0" w:space="0" w:color="auto"/>
      </w:divBdr>
    </w:div>
    <w:div w:id="1692100840">
      <w:bodyDiv w:val="1"/>
      <w:marLeft w:val="0"/>
      <w:marRight w:val="0"/>
      <w:marTop w:val="0"/>
      <w:marBottom w:val="0"/>
      <w:divBdr>
        <w:top w:val="none" w:sz="0" w:space="0" w:color="auto"/>
        <w:left w:val="none" w:sz="0" w:space="0" w:color="auto"/>
        <w:bottom w:val="none" w:sz="0" w:space="0" w:color="auto"/>
        <w:right w:val="none" w:sz="0" w:space="0" w:color="auto"/>
      </w:divBdr>
    </w:div>
    <w:div w:id="1697152767">
      <w:bodyDiv w:val="1"/>
      <w:marLeft w:val="0"/>
      <w:marRight w:val="0"/>
      <w:marTop w:val="0"/>
      <w:marBottom w:val="0"/>
      <w:divBdr>
        <w:top w:val="none" w:sz="0" w:space="0" w:color="auto"/>
        <w:left w:val="none" w:sz="0" w:space="0" w:color="auto"/>
        <w:bottom w:val="none" w:sz="0" w:space="0" w:color="auto"/>
        <w:right w:val="none" w:sz="0" w:space="0" w:color="auto"/>
      </w:divBdr>
    </w:div>
    <w:div w:id="1707754094">
      <w:bodyDiv w:val="1"/>
      <w:marLeft w:val="0"/>
      <w:marRight w:val="0"/>
      <w:marTop w:val="0"/>
      <w:marBottom w:val="0"/>
      <w:divBdr>
        <w:top w:val="none" w:sz="0" w:space="0" w:color="auto"/>
        <w:left w:val="none" w:sz="0" w:space="0" w:color="auto"/>
        <w:bottom w:val="none" w:sz="0" w:space="0" w:color="auto"/>
        <w:right w:val="none" w:sz="0" w:space="0" w:color="auto"/>
      </w:divBdr>
    </w:div>
    <w:div w:id="1710647984">
      <w:bodyDiv w:val="1"/>
      <w:marLeft w:val="0"/>
      <w:marRight w:val="0"/>
      <w:marTop w:val="0"/>
      <w:marBottom w:val="0"/>
      <w:divBdr>
        <w:top w:val="none" w:sz="0" w:space="0" w:color="auto"/>
        <w:left w:val="none" w:sz="0" w:space="0" w:color="auto"/>
        <w:bottom w:val="none" w:sz="0" w:space="0" w:color="auto"/>
        <w:right w:val="none" w:sz="0" w:space="0" w:color="auto"/>
      </w:divBdr>
    </w:div>
    <w:div w:id="1713768638">
      <w:bodyDiv w:val="1"/>
      <w:marLeft w:val="0"/>
      <w:marRight w:val="0"/>
      <w:marTop w:val="0"/>
      <w:marBottom w:val="0"/>
      <w:divBdr>
        <w:top w:val="none" w:sz="0" w:space="0" w:color="auto"/>
        <w:left w:val="none" w:sz="0" w:space="0" w:color="auto"/>
        <w:bottom w:val="none" w:sz="0" w:space="0" w:color="auto"/>
        <w:right w:val="none" w:sz="0" w:space="0" w:color="auto"/>
      </w:divBdr>
    </w:div>
    <w:div w:id="1718814930">
      <w:bodyDiv w:val="1"/>
      <w:marLeft w:val="0"/>
      <w:marRight w:val="0"/>
      <w:marTop w:val="0"/>
      <w:marBottom w:val="0"/>
      <w:divBdr>
        <w:top w:val="none" w:sz="0" w:space="0" w:color="auto"/>
        <w:left w:val="none" w:sz="0" w:space="0" w:color="auto"/>
        <w:bottom w:val="none" w:sz="0" w:space="0" w:color="auto"/>
        <w:right w:val="none" w:sz="0" w:space="0" w:color="auto"/>
      </w:divBdr>
    </w:div>
    <w:div w:id="1734427066">
      <w:bodyDiv w:val="1"/>
      <w:marLeft w:val="0"/>
      <w:marRight w:val="0"/>
      <w:marTop w:val="0"/>
      <w:marBottom w:val="0"/>
      <w:divBdr>
        <w:top w:val="none" w:sz="0" w:space="0" w:color="auto"/>
        <w:left w:val="none" w:sz="0" w:space="0" w:color="auto"/>
        <w:bottom w:val="none" w:sz="0" w:space="0" w:color="auto"/>
        <w:right w:val="none" w:sz="0" w:space="0" w:color="auto"/>
      </w:divBdr>
    </w:div>
    <w:div w:id="1736733290">
      <w:bodyDiv w:val="1"/>
      <w:marLeft w:val="0"/>
      <w:marRight w:val="0"/>
      <w:marTop w:val="0"/>
      <w:marBottom w:val="0"/>
      <w:divBdr>
        <w:top w:val="none" w:sz="0" w:space="0" w:color="auto"/>
        <w:left w:val="none" w:sz="0" w:space="0" w:color="auto"/>
        <w:bottom w:val="none" w:sz="0" w:space="0" w:color="auto"/>
        <w:right w:val="none" w:sz="0" w:space="0" w:color="auto"/>
      </w:divBdr>
    </w:div>
    <w:div w:id="1739480657">
      <w:bodyDiv w:val="1"/>
      <w:marLeft w:val="0"/>
      <w:marRight w:val="0"/>
      <w:marTop w:val="0"/>
      <w:marBottom w:val="0"/>
      <w:divBdr>
        <w:top w:val="none" w:sz="0" w:space="0" w:color="auto"/>
        <w:left w:val="none" w:sz="0" w:space="0" w:color="auto"/>
        <w:bottom w:val="none" w:sz="0" w:space="0" w:color="auto"/>
        <w:right w:val="none" w:sz="0" w:space="0" w:color="auto"/>
      </w:divBdr>
    </w:div>
    <w:div w:id="1748453013">
      <w:bodyDiv w:val="1"/>
      <w:marLeft w:val="0"/>
      <w:marRight w:val="0"/>
      <w:marTop w:val="0"/>
      <w:marBottom w:val="0"/>
      <w:divBdr>
        <w:top w:val="none" w:sz="0" w:space="0" w:color="auto"/>
        <w:left w:val="none" w:sz="0" w:space="0" w:color="auto"/>
        <w:bottom w:val="none" w:sz="0" w:space="0" w:color="auto"/>
        <w:right w:val="none" w:sz="0" w:space="0" w:color="auto"/>
      </w:divBdr>
    </w:div>
    <w:div w:id="1749230782">
      <w:bodyDiv w:val="1"/>
      <w:marLeft w:val="0"/>
      <w:marRight w:val="0"/>
      <w:marTop w:val="0"/>
      <w:marBottom w:val="0"/>
      <w:divBdr>
        <w:top w:val="none" w:sz="0" w:space="0" w:color="auto"/>
        <w:left w:val="none" w:sz="0" w:space="0" w:color="auto"/>
        <w:bottom w:val="none" w:sz="0" w:space="0" w:color="auto"/>
        <w:right w:val="none" w:sz="0" w:space="0" w:color="auto"/>
      </w:divBdr>
    </w:div>
    <w:div w:id="1754472636">
      <w:bodyDiv w:val="1"/>
      <w:marLeft w:val="0"/>
      <w:marRight w:val="0"/>
      <w:marTop w:val="0"/>
      <w:marBottom w:val="0"/>
      <w:divBdr>
        <w:top w:val="none" w:sz="0" w:space="0" w:color="auto"/>
        <w:left w:val="none" w:sz="0" w:space="0" w:color="auto"/>
        <w:bottom w:val="none" w:sz="0" w:space="0" w:color="auto"/>
        <w:right w:val="none" w:sz="0" w:space="0" w:color="auto"/>
      </w:divBdr>
    </w:div>
    <w:div w:id="1754736933">
      <w:bodyDiv w:val="1"/>
      <w:marLeft w:val="0"/>
      <w:marRight w:val="0"/>
      <w:marTop w:val="0"/>
      <w:marBottom w:val="0"/>
      <w:divBdr>
        <w:top w:val="none" w:sz="0" w:space="0" w:color="auto"/>
        <w:left w:val="none" w:sz="0" w:space="0" w:color="auto"/>
        <w:bottom w:val="none" w:sz="0" w:space="0" w:color="auto"/>
        <w:right w:val="none" w:sz="0" w:space="0" w:color="auto"/>
      </w:divBdr>
    </w:div>
    <w:div w:id="1767067672">
      <w:bodyDiv w:val="1"/>
      <w:marLeft w:val="0"/>
      <w:marRight w:val="0"/>
      <w:marTop w:val="0"/>
      <w:marBottom w:val="0"/>
      <w:divBdr>
        <w:top w:val="none" w:sz="0" w:space="0" w:color="auto"/>
        <w:left w:val="none" w:sz="0" w:space="0" w:color="auto"/>
        <w:bottom w:val="none" w:sz="0" w:space="0" w:color="auto"/>
        <w:right w:val="none" w:sz="0" w:space="0" w:color="auto"/>
      </w:divBdr>
    </w:div>
    <w:div w:id="1783070528">
      <w:bodyDiv w:val="1"/>
      <w:marLeft w:val="0"/>
      <w:marRight w:val="0"/>
      <w:marTop w:val="0"/>
      <w:marBottom w:val="0"/>
      <w:divBdr>
        <w:top w:val="none" w:sz="0" w:space="0" w:color="auto"/>
        <w:left w:val="none" w:sz="0" w:space="0" w:color="auto"/>
        <w:bottom w:val="none" w:sz="0" w:space="0" w:color="auto"/>
        <w:right w:val="none" w:sz="0" w:space="0" w:color="auto"/>
      </w:divBdr>
    </w:div>
    <w:div w:id="1791436884">
      <w:bodyDiv w:val="1"/>
      <w:marLeft w:val="0"/>
      <w:marRight w:val="0"/>
      <w:marTop w:val="0"/>
      <w:marBottom w:val="0"/>
      <w:divBdr>
        <w:top w:val="none" w:sz="0" w:space="0" w:color="auto"/>
        <w:left w:val="none" w:sz="0" w:space="0" w:color="auto"/>
        <w:bottom w:val="none" w:sz="0" w:space="0" w:color="auto"/>
        <w:right w:val="none" w:sz="0" w:space="0" w:color="auto"/>
      </w:divBdr>
    </w:div>
    <w:div w:id="1801023829">
      <w:bodyDiv w:val="1"/>
      <w:marLeft w:val="0"/>
      <w:marRight w:val="0"/>
      <w:marTop w:val="0"/>
      <w:marBottom w:val="0"/>
      <w:divBdr>
        <w:top w:val="none" w:sz="0" w:space="0" w:color="auto"/>
        <w:left w:val="none" w:sz="0" w:space="0" w:color="auto"/>
        <w:bottom w:val="none" w:sz="0" w:space="0" w:color="auto"/>
        <w:right w:val="none" w:sz="0" w:space="0" w:color="auto"/>
      </w:divBdr>
    </w:div>
    <w:div w:id="1808207237">
      <w:bodyDiv w:val="1"/>
      <w:marLeft w:val="0"/>
      <w:marRight w:val="0"/>
      <w:marTop w:val="0"/>
      <w:marBottom w:val="0"/>
      <w:divBdr>
        <w:top w:val="none" w:sz="0" w:space="0" w:color="auto"/>
        <w:left w:val="none" w:sz="0" w:space="0" w:color="auto"/>
        <w:bottom w:val="none" w:sz="0" w:space="0" w:color="auto"/>
        <w:right w:val="none" w:sz="0" w:space="0" w:color="auto"/>
      </w:divBdr>
    </w:div>
    <w:div w:id="1809199817">
      <w:bodyDiv w:val="1"/>
      <w:marLeft w:val="0"/>
      <w:marRight w:val="0"/>
      <w:marTop w:val="0"/>
      <w:marBottom w:val="0"/>
      <w:divBdr>
        <w:top w:val="none" w:sz="0" w:space="0" w:color="auto"/>
        <w:left w:val="none" w:sz="0" w:space="0" w:color="auto"/>
        <w:bottom w:val="none" w:sz="0" w:space="0" w:color="auto"/>
        <w:right w:val="none" w:sz="0" w:space="0" w:color="auto"/>
      </w:divBdr>
    </w:div>
    <w:div w:id="1820270733">
      <w:bodyDiv w:val="1"/>
      <w:marLeft w:val="0"/>
      <w:marRight w:val="0"/>
      <w:marTop w:val="0"/>
      <w:marBottom w:val="0"/>
      <w:divBdr>
        <w:top w:val="none" w:sz="0" w:space="0" w:color="auto"/>
        <w:left w:val="none" w:sz="0" w:space="0" w:color="auto"/>
        <w:bottom w:val="none" w:sz="0" w:space="0" w:color="auto"/>
        <w:right w:val="none" w:sz="0" w:space="0" w:color="auto"/>
      </w:divBdr>
    </w:div>
    <w:div w:id="1825075687">
      <w:bodyDiv w:val="1"/>
      <w:marLeft w:val="0"/>
      <w:marRight w:val="0"/>
      <w:marTop w:val="0"/>
      <w:marBottom w:val="0"/>
      <w:divBdr>
        <w:top w:val="none" w:sz="0" w:space="0" w:color="auto"/>
        <w:left w:val="none" w:sz="0" w:space="0" w:color="auto"/>
        <w:bottom w:val="none" w:sz="0" w:space="0" w:color="auto"/>
        <w:right w:val="none" w:sz="0" w:space="0" w:color="auto"/>
      </w:divBdr>
    </w:div>
    <w:div w:id="1828475398">
      <w:bodyDiv w:val="1"/>
      <w:marLeft w:val="0"/>
      <w:marRight w:val="0"/>
      <w:marTop w:val="0"/>
      <w:marBottom w:val="0"/>
      <w:divBdr>
        <w:top w:val="none" w:sz="0" w:space="0" w:color="auto"/>
        <w:left w:val="none" w:sz="0" w:space="0" w:color="auto"/>
        <w:bottom w:val="none" w:sz="0" w:space="0" w:color="auto"/>
        <w:right w:val="none" w:sz="0" w:space="0" w:color="auto"/>
      </w:divBdr>
    </w:div>
    <w:div w:id="1854176724">
      <w:bodyDiv w:val="1"/>
      <w:marLeft w:val="0"/>
      <w:marRight w:val="0"/>
      <w:marTop w:val="0"/>
      <w:marBottom w:val="0"/>
      <w:divBdr>
        <w:top w:val="none" w:sz="0" w:space="0" w:color="auto"/>
        <w:left w:val="none" w:sz="0" w:space="0" w:color="auto"/>
        <w:bottom w:val="none" w:sz="0" w:space="0" w:color="auto"/>
        <w:right w:val="none" w:sz="0" w:space="0" w:color="auto"/>
      </w:divBdr>
    </w:div>
    <w:div w:id="1860318900">
      <w:bodyDiv w:val="1"/>
      <w:marLeft w:val="0"/>
      <w:marRight w:val="0"/>
      <w:marTop w:val="0"/>
      <w:marBottom w:val="0"/>
      <w:divBdr>
        <w:top w:val="none" w:sz="0" w:space="0" w:color="auto"/>
        <w:left w:val="none" w:sz="0" w:space="0" w:color="auto"/>
        <w:bottom w:val="none" w:sz="0" w:space="0" w:color="auto"/>
        <w:right w:val="none" w:sz="0" w:space="0" w:color="auto"/>
      </w:divBdr>
    </w:div>
    <w:div w:id="1863125702">
      <w:bodyDiv w:val="1"/>
      <w:marLeft w:val="0"/>
      <w:marRight w:val="0"/>
      <w:marTop w:val="0"/>
      <w:marBottom w:val="0"/>
      <w:divBdr>
        <w:top w:val="none" w:sz="0" w:space="0" w:color="auto"/>
        <w:left w:val="none" w:sz="0" w:space="0" w:color="auto"/>
        <w:bottom w:val="none" w:sz="0" w:space="0" w:color="auto"/>
        <w:right w:val="none" w:sz="0" w:space="0" w:color="auto"/>
      </w:divBdr>
    </w:div>
    <w:div w:id="1864898884">
      <w:bodyDiv w:val="1"/>
      <w:marLeft w:val="0"/>
      <w:marRight w:val="0"/>
      <w:marTop w:val="0"/>
      <w:marBottom w:val="0"/>
      <w:divBdr>
        <w:top w:val="none" w:sz="0" w:space="0" w:color="auto"/>
        <w:left w:val="none" w:sz="0" w:space="0" w:color="auto"/>
        <w:bottom w:val="none" w:sz="0" w:space="0" w:color="auto"/>
        <w:right w:val="none" w:sz="0" w:space="0" w:color="auto"/>
      </w:divBdr>
    </w:div>
    <w:div w:id="1872064786">
      <w:bodyDiv w:val="1"/>
      <w:marLeft w:val="0"/>
      <w:marRight w:val="0"/>
      <w:marTop w:val="0"/>
      <w:marBottom w:val="0"/>
      <w:divBdr>
        <w:top w:val="none" w:sz="0" w:space="0" w:color="auto"/>
        <w:left w:val="none" w:sz="0" w:space="0" w:color="auto"/>
        <w:bottom w:val="none" w:sz="0" w:space="0" w:color="auto"/>
        <w:right w:val="none" w:sz="0" w:space="0" w:color="auto"/>
      </w:divBdr>
    </w:div>
    <w:div w:id="1904829688">
      <w:bodyDiv w:val="1"/>
      <w:marLeft w:val="0"/>
      <w:marRight w:val="0"/>
      <w:marTop w:val="0"/>
      <w:marBottom w:val="0"/>
      <w:divBdr>
        <w:top w:val="none" w:sz="0" w:space="0" w:color="auto"/>
        <w:left w:val="none" w:sz="0" w:space="0" w:color="auto"/>
        <w:bottom w:val="none" w:sz="0" w:space="0" w:color="auto"/>
        <w:right w:val="none" w:sz="0" w:space="0" w:color="auto"/>
      </w:divBdr>
    </w:div>
    <w:div w:id="1907303528">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078980">
      <w:bodyDiv w:val="1"/>
      <w:marLeft w:val="0"/>
      <w:marRight w:val="0"/>
      <w:marTop w:val="0"/>
      <w:marBottom w:val="0"/>
      <w:divBdr>
        <w:top w:val="none" w:sz="0" w:space="0" w:color="auto"/>
        <w:left w:val="none" w:sz="0" w:space="0" w:color="auto"/>
        <w:bottom w:val="none" w:sz="0" w:space="0" w:color="auto"/>
        <w:right w:val="none" w:sz="0" w:space="0" w:color="auto"/>
      </w:divBdr>
    </w:div>
    <w:div w:id="1935015944">
      <w:bodyDiv w:val="1"/>
      <w:marLeft w:val="0"/>
      <w:marRight w:val="0"/>
      <w:marTop w:val="0"/>
      <w:marBottom w:val="0"/>
      <w:divBdr>
        <w:top w:val="none" w:sz="0" w:space="0" w:color="auto"/>
        <w:left w:val="none" w:sz="0" w:space="0" w:color="auto"/>
        <w:bottom w:val="none" w:sz="0" w:space="0" w:color="auto"/>
        <w:right w:val="none" w:sz="0" w:space="0" w:color="auto"/>
      </w:divBdr>
    </w:div>
    <w:div w:id="1937251452">
      <w:bodyDiv w:val="1"/>
      <w:marLeft w:val="0"/>
      <w:marRight w:val="0"/>
      <w:marTop w:val="0"/>
      <w:marBottom w:val="0"/>
      <w:divBdr>
        <w:top w:val="none" w:sz="0" w:space="0" w:color="auto"/>
        <w:left w:val="none" w:sz="0" w:space="0" w:color="auto"/>
        <w:bottom w:val="none" w:sz="0" w:space="0" w:color="auto"/>
        <w:right w:val="none" w:sz="0" w:space="0" w:color="auto"/>
      </w:divBdr>
    </w:div>
    <w:div w:id="1938170889">
      <w:bodyDiv w:val="1"/>
      <w:marLeft w:val="0"/>
      <w:marRight w:val="0"/>
      <w:marTop w:val="0"/>
      <w:marBottom w:val="0"/>
      <w:divBdr>
        <w:top w:val="none" w:sz="0" w:space="0" w:color="auto"/>
        <w:left w:val="none" w:sz="0" w:space="0" w:color="auto"/>
        <w:bottom w:val="none" w:sz="0" w:space="0" w:color="auto"/>
        <w:right w:val="none" w:sz="0" w:space="0" w:color="auto"/>
      </w:divBdr>
    </w:div>
    <w:div w:id="1941332564">
      <w:bodyDiv w:val="1"/>
      <w:marLeft w:val="0"/>
      <w:marRight w:val="0"/>
      <w:marTop w:val="0"/>
      <w:marBottom w:val="0"/>
      <w:divBdr>
        <w:top w:val="none" w:sz="0" w:space="0" w:color="auto"/>
        <w:left w:val="none" w:sz="0" w:space="0" w:color="auto"/>
        <w:bottom w:val="none" w:sz="0" w:space="0" w:color="auto"/>
        <w:right w:val="none" w:sz="0" w:space="0" w:color="auto"/>
      </w:divBdr>
    </w:div>
    <w:div w:id="1944723181">
      <w:bodyDiv w:val="1"/>
      <w:marLeft w:val="0"/>
      <w:marRight w:val="0"/>
      <w:marTop w:val="0"/>
      <w:marBottom w:val="0"/>
      <w:divBdr>
        <w:top w:val="none" w:sz="0" w:space="0" w:color="auto"/>
        <w:left w:val="none" w:sz="0" w:space="0" w:color="auto"/>
        <w:bottom w:val="none" w:sz="0" w:space="0" w:color="auto"/>
        <w:right w:val="none" w:sz="0" w:space="0" w:color="auto"/>
      </w:divBdr>
    </w:div>
    <w:div w:id="1963804285">
      <w:bodyDiv w:val="1"/>
      <w:marLeft w:val="0"/>
      <w:marRight w:val="0"/>
      <w:marTop w:val="0"/>
      <w:marBottom w:val="0"/>
      <w:divBdr>
        <w:top w:val="none" w:sz="0" w:space="0" w:color="auto"/>
        <w:left w:val="none" w:sz="0" w:space="0" w:color="auto"/>
        <w:bottom w:val="none" w:sz="0" w:space="0" w:color="auto"/>
        <w:right w:val="none" w:sz="0" w:space="0" w:color="auto"/>
      </w:divBdr>
    </w:div>
    <w:div w:id="1964073014">
      <w:bodyDiv w:val="1"/>
      <w:marLeft w:val="0"/>
      <w:marRight w:val="0"/>
      <w:marTop w:val="0"/>
      <w:marBottom w:val="0"/>
      <w:divBdr>
        <w:top w:val="none" w:sz="0" w:space="0" w:color="auto"/>
        <w:left w:val="none" w:sz="0" w:space="0" w:color="auto"/>
        <w:bottom w:val="none" w:sz="0" w:space="0" w:color="auto"/>
        <w:right w:val="none" w:sz="0" w:space="0" w:color="auto"/>
      </w:divBdr>
    </w:div>
    <w:div w:id="1966036796">
      <w:bodyDiv w:val="1"/>
      <w:marLeft w:val="0"/>
      <w:marRight w:val="0"/>
      <w:marTop w:val="0"/>
      <w:marBottom w:val="0"/>
      <w:divBdr>
        <w:top w:val="none" w:sz="0" w:space="0" w:color="auto"/>
        <w:left w:val="none" w:sz="0" w:space="0" w:color="auto"/>
        <w:bottom w:val="none" w:sz="0" w:space="0" w:color="auto"/>
        <w:right w:val="none" w:sz="0" w:space="0" w:color="auto"/>
      </w:divBdr>
    </w:div>
    <w:div w:id="1967155387">
      <w:bodyDiv w:val="1"/>
      <w:marLeft w:val="0"/>
      <w:marRight w:val="0"/>
      <w:marTop w:val="0"/>
      <w:marBottom w:val="0"/>
      <w:divBdr>
        <w:top w:val="none" w:sz="0" w:space="0" w:color="auto"/>
        <w:left w:val="none" w:sz="0" w:space="0" w:color="auto"/>
        <w:bottom w:val="none" w:sz="0" w:space="0" w:color="auto"/>
        <w:right w:val="none" w:sz="0" w:space="0" w:color="auto"/>
      </w:divBdr>
    </w:div>
    <w:div w:id="1970427899">
      <w:bodyDiv w:val="1"/>
      <w:marLeft w:val="0"/>
      <w:marRight w:val="0"/>
      <w:marTop w:val="0"/>
      <w:marBottom w:val="0"/>
      <w:divBdr>
        <w:top w:val="none" w:sz="0" w:space="0" w:color="auto"/>
        <w:left w:val="none" w:sz="0" w:space="0" w:color="auto"/>
        <w:bottom w:val="none" w:sz="0" w:space="0" w:color="auto"/>
        <w:right w:val="none" w:sz="0" w:space="0" w:color="auto"/>
      </w:divBdr>
    </w:div>
    <w:div w:id="1987929956">
      <w:bodyDiv w:val="1"/>
      <w:marLeft w:val="0"/>
      <w:marRight w:val="0"/>
      <w:marTop w:val="0"/>
      <w:marBottom w:val="0"/>
      <w:divBdr>
        <w:top w:val="none" w:sz="0" w:space="0" w:color="auto"/>
        <w:left w:val="none" w:sz="0" w:space="0" w:color="auto"/>
        <w:bottom w:val="none" w:sz="0" w:space="0" w:color="auto"/>
        <w:right w:val="none" w:sz="0" w:space="0" w:color="auto"/>
      </w:divBdr>
    </w:div>
    <w:div w:id="1995136129">
      <w:bodyDiv w:val="1"/>
      <w:marLeft w:val="0"/>
      <w:marRight w:val="0"/>
      <w:marTop w:val="0"/>
      <w:marBottom w:val="0"/>
      <w:divBdr>
        <w:top w:val="none" w:sz="0" w:space="0" w:color="auto"/>
        <w:left w:val="none" w:sz="0" w:space="0" w:color="auto"/>
        <w:bottom w:val="none" w:sz="0" w:space="0" w:color="auto"/>
        <w:right w:val="none" w:sz="0" w:space="0" w:color="auto"/>
      </w:divBdr>
    </w:div>
    <w:div w:id="1997344587">
      <w:bodyDiv w:val="1"/>
      <w:marLeft w:val="0"/>
      <w:marRight w:val="0"/>
      <w:marTop w:val="0"/>
      <w:marBottom w:val="0"/>
      <w:divBdr>
        <w:top w:val="none" w:sz="0" w:space="0" w:color="auto"/>
        <w:left w:val="none" w:sz="0" w:space="0" w:color="auto"/>
        <w:bottom w:val="none" w:sz="0" w:space="0" w:color="auto"/>
        <w:right w:val="none" w:sz="0" w:space="0" w:color="auto"/>
      </w:divBdr>
    </w:div>
    <w:div w:id="1998872388">
      <w:bodyDiv w:val="1"/>
      <w:marLeft w:val="0"/>
      <w:marRight w:val="0"/>
      <w:marTop w:val="0"/>
      <w:marBottom w:val="0"/>
      <w:divBdr>
        <w:top w:val="none" w:sz="0" w:space="0" w:color="auto"/>
        <w:left w:val="none" w:sz="0" w:space="0" w:color="auto"/>
        <w:bottom w:val="none" w:sz="0" w:space="0" w:color="auto"/>
        <w:right w:val="none" w:sz="0" w:space="0" w:color="auto"/>
      </w:divBdr>
    </w:div>
    <w:div w:id="2002929848">
      <w:bodyDiv w:val="1"/>
      <w:marLeft w:val="0"/>
      <w:marRight w:val="0"/>
      <w:marTop w:val="0"/>
      <w:marBottom w:val="0"/>
      <w:divBdr>
        <w:top w:val="none" w:sz="0" w:space="0" w:color="auto"/>
        <w:left w:val="none" w:sz="0" w:space="0" w:color="auto"/>
        <w:bottom w:val="none" w:sz="0" w:space="0" w:color="auto"/>
        <w:right w:val="none" w:sz="0" w:space="0" w:color="auto"/>
      </w:divBdr>
    </w:div>
    <w:div w:id="2004427506">
      <w:bodyDiv w:val="1"/>
      <w:marLeft w:val="0"/>
      <w:marRight w:val="0"/>
      <w:marTop w:val="0"/>
      <w:marBottom w:val="0"/>
      <w:divBdr>
        <w:top w:val="none" w:sz="0" w:space="0" w:color="auto"/>
        <w:left w:val="none" w:sz="0" w:space="0" w:color="auto"/>
        <w:bottom w:val="none" w:sz="0" w:space="0" w:color="auto"/>
        <w:right w:val="none" w:sz="0" w:space="0" w:color="auto"/>
      </w:divBdr>
    </w:div>
    <w:div w:id="2009870712">
      <w:bodyDiv w:val="1"/>
      <w:marLeft w:val="0"/>
      <w:marRight w:val="0"/>
      <w:marTop w:val="0"/>
      <w:marBottom w:val="0"/>
      <w:divBdr>
        <w:top w:val="none" w:sz="0" w:space="0" w:color="auto"/>
        <w:left w:val="none" w:sz="0" w:space="0" w:color="auto"/>
        <w:bottom w:val="none" w:sz="0" w:space="0" w:color="auto"/>
        <w:right w:val="none" w:sz="0" w:space="0" w:color="auto"/>
      </w:divBdr>
    </w:div>
    <w:div w:id="2023047245">
      <w:bodyDiv w:val="1"/>
      <w:marLeft w:val="0"/>
      <w:marRight w:val="0"/>
      <w:marTop w:val="0"/>
      <w:marBottom w:val="0"/>
      <w:divBdr>
        <w:top w:val="none" w:sz="0" w:space="0" w:color="auto"/>
        <w:left w:val="none" w:sz="0" w:space="0" w:color="auto"/>
        <w:bottom w:val="none" w:sz="0" w:space="0" w:color="auto"/>
        <w:right w:val="none" w:sz="0" w:space="0" w:color="auto"/>
      </w:divBdr>
    </w:div>
    <w:div w:id="2025353657">
      <w:bodyDiv w:val="1"/>
      <w:marLeft w:val="0"/>
      <w:marRight w:val="0"/>
      <w:marTop w:val="0"/>
      <w:marBottom w:val="0"/>
      <w:divBdr>
        <w:top w:val="none" w:sz="0" w:space="0" w:color="auto"/>
        <w:left w:val="none" w:sz="0" w:space="0" w:color="auto"/>
        <w:bottom w:val="none" w:sz="0" w:space="0" w:color="auto"/>
        <w:right w:val="none" w:sz="0" w:space="0" w:color="auto"/>
      </w:divBdr>
    </w:div>
    <w:div w:id="2026590460">
      <w:bodyDiv w:val="1"/>
      <w:marLeft w:val="0"/>
      <w:marRight w:val="0"/>
      <w:marTop w:val="0"/>
      <w:marBottom w:val="0"/>
      <w:divBdr>
        <w:top w:val="none" w:sz="0" w:space="0" w:color="auto"/>
        <w:left w:val="none" w:sz="0" w:space="0" w:color="auto"/>
        <w:bottom w:val="none" w:sz="0" w:space="0" w:color="auto"/>
        <w:right w:val="none" w:sz="0" w:space="0" w:color="auto"/>
      </w:divBdr>
    </w:div>
    <w:div w:id="2031030366">
      <w:bodyDiv w:val="1"/>
      <w:marLeft w:val="0"/>
      <w:marRight w:val="0"/>
      <w:marTop w:val="0"/>
      <w:marBottom w:val="0"/>
      <w:divBdr>
        <w:top w:val="none" w:sz="0" w:space="0" w:color="auto"/>
        <w:left w:val="none" w:sz="0" w:space="0" w:color="auto"/>
        <w:bottom w:val="none" w:sz="0" w:space="0" w:color="auto"/>
        <w:right w:val="none" w:sz="0" w:space="0" w:color="auto"/>
      </w:divBdr>
    </w:div>
    <w:div w:id="2033142655">
      <w:bodyDiv w:val="1"/>
      <w:marLeft w:val="0"/>
      <w:marRight w:val="0"/>
      <w:marTop w:val="0"/>
      <w:marBottom w:val="0"/>
      <w:divBdr>
        <w:top w:val="none" w:sz="0" w:space="0" w:color="auto"/>
        <w:left w:val="none" w:sz="0" w:space="0" w:color="auto"/>
        <w:bottom w:val="none" w:sz="0" w:space="0" w:color="auto"/>
        <w:right w:val="none" w:sz="0" w:space="0" w:color="auto"/>
      </w:divBdr>
    </w:div>
    <w:div w:id="2033334017">
      <w:bodyDiv w:val="1"/>
      <w:marLeft w:val="0"/>
      <w:marRight w:val="0"/>
      <w:marTop w:val="0"/>
      <w:marBottom w:val="0"/>
      <w:divBdr>
        <w:top w:val="none" w:sz="0" w:space="0" w:color="auto"/>
        <w:left w:val="none" w:sz="0" w:space="0" w:color="auto"/>
        <w:bottom w:val="none" w:sz="0" w:space="0" w:color="auto"/>
        <w:right w:val="none" w:sz="0" w:space="0" w:color="auto"/>
      </w:divBdr>
    </w:div>
    <w:div w:id="2036807255">
      <w:bodyDiv w:val="1"/>
      <w:marLeft w:val="0"/>
      <w:marRight w:val="0"/>
      <w:marTop w:val="0"/>
      <w:marBottom w:val="0"/>
      <w:divBdr>
        <w:top w:val="none" w:sz="0" w:space="0" w:color="auto"/>
        <w:left w:val="none" w:sz="0" w:space="0" w:color="auto"/>
        <w:bottom w:val="none" w:sz="0" w:space="0" w:color="auto"/>
        <w:right w:val="none" w:sz="0" w:space="0" w:color="auto"/>
      </w:divBdr>
      <w:divsChild>
        <w:div w:id="423114359">
          <w:marLeft w:val="0"/>
          <w:marRight w:val="0"/>
          <w:marTop w:val="0"/>
          <w:marBottom w:val="0"/>
          <w:divBdr>
            <w:top w:val="none" w:sz="0" w:space="0" w:color="auto"/>
            <w:left w:val="none" w:sz="0" w:space="0" w:color="auto"/>
            <w:bottom w:val="none" w:sz="0" w:space="0" w:color="auto"/>
            <w:right w:val="none" w:sz="0" w:space="0" w:color="auto"/>
          </w:divBdr>
        </w:div>
        <w:div w:id="458377162">
          <w:marLeft w:val="0"/>
          <w:marRight w:val="0"/>
          <w:marTop w:val="0"/>
          <w:marBottom w:val="0"/>
          <w:divBdr>
            <w:top w:val="none" w:sz="0" w:space="0" w:color="auto"/>
            <w:left w:val="none" w:sz="0" w:space="0" w:color="auto"/>
            <w:bottom w:val="none" w:sz="0" w:space="0" w:color="auto"/>
            <w:right w:val="none" w:sz="0" w:space="0" w:color="auto"/>
          </w:divBdr>
        </w:div>
        <w:div w:id="788477068">
          <w:marLeft w:val="0"/>
          <w:marRight w:val="0"/>
          <w:marTop w:val="0"/>
          <w:marBottom w:val="0"/>
          <w:divBdr>
            <w:top w:val="none" w:sz="0" w:space="0" w:color="auto"/>
            <w:left w:val="none" w:sz="0" w:space="0" w:color="auto"/>
            <w:bottom w:val="none" w:sz="0" w:space="0" w:color="auto"/>
            <w:right w:val="none" w:sz="0" w:space="0" w:color="auto"/>
          </w:divBdr>
        </w:div>
        <w:div w:id="1799102460">
          <w:marLeft w:val="0"/>
          <w:marRight w:val="0"/>
          <w:marTop w:val="0"/>
          <w:marBottom w:val="0"/>
          <w:divBdr>
            <w:top w:val="none" w:sz="0" w:space="0" w:color="auto"/>
            <w:left w:val="none" w:sz="0" w:space="0" w:color="auto"/>
            <w:bottom w:val="none" w:sz="0" w:space="0" w:color="auto"/>
            <w:right w:val="none" w:sz="0" w:space="0" w:color="auto"/>
          </w:divBdr>
        </w:div>
      </w:divsChild>
    </w:div>
    <w:div w:id="2062555745">
      <w:bodyDiv w:val="1"/>
      <w:marLeft w:val="0"/>
      <w:marRight w:val="0"/>
      <w:marTop w:val="0"/>
      <w:marBottom w:val="0"/>
      <w:divBdr>
        <w:top w:val="none" w:sz="0" w:space="0" w:color="auto"/>
        <w:left w:val="none" w:sz="0" w:space="0" w:color="auto"/>
        <w:bottom w:val="none" w:sz="0" w:space="0" w:color="auto"/>
        <w:right w:val="none" w:sz="0" w:space="0" w:color="auto"/>
      </w:divBdr>
    </w:div>
    <w:div w:id="2066441715">
      <w:bodyDiv w:val="1"/>
      <w:marLeft w:val="0"/>
      <w:marRight w:val="0"/>
      <w:marTop w:val="0"/>
      <w:marBottom w:val="0"/>
      <w:divBdr>
        <w:top w:val="none" w:sz="0" w:space="0" w:color="auto"/>
        <w:left w:val="none" w:sz="0" w:space="0" w:color="auto"/>
        <w:bottom w:val="none" w:sz="0" w:space="0" w:color="auto"/>
        <w:right w:val="none" w:sz="0" w:space="0" w:color="auto"/>
      </w:divBdr>
    </w:div>
    <w:div w:id="2091147703">
      <w:bodyDiv w:val="1"/>
      <w:marLeft w:val="0"/>
      <w:marRight w:val="0"/>
      <w:marTop w:val="0"/>
      <w:marBottom w:val="0"/>
      <w:divBdr>
        <w:top w:val="none" w:sz="0" w:space="0" w:color="auto"/>
        <w:left w:val="none" w:sz="0" w:space="0" w:color="auto"/>
        <w:bottom w:val="none" w:sz="0" w:space="0" w:color="auto"/>
        <w:right w:val="none" w:sz="0" w:space="0" w:color="auto"/>
      </w:divBdr>
    </w:div>
    <w:div w:id="2092196363">
      <w:bodyDiv w:val="1"/>
      <w:marLeft w:val="0"/>
      <w:marRight w:val="0"/>
      <w:marTop w:val="0"/>
      <w:marBottom w:val="0"/>
      <w:divBdr>
        <w:top w:val="none" w:sz="0" w:space="0" w:color="auto"/>
        <w:left w:val="none" w:sz="0" w:space="0" w:color="auto"/>
        <w:bottom w:val="none" w:sz="0" w:space="0" w:color="auto"/>
        <w:right w:val="none" w:sz="0" w:space="0" w:color="auto"/>
      </w:divBdr>
    </w:div>
    <w:div w:id="2093696174">
      <w:bodyDiv w:val="1"/>
      <w:marLeft w:val="0"/>
      <w:marRight w:val="0"/>
      <w:marTop w:val="0"/>
      <w:marBottom w:val="0"/>
      <w:divBdr>
        <w:top w:val="none" w:sz="0" w:space="0" w:color="auto"/>
        <w:left w:val="none" w:sz="0" w:space="0" w:color="auto"/>
        <w:bottom w:val="none" w:sz="0" w:space="0" w:color="auto"/>
        <w:right w:val="none" w:sz="0" w:space="0" w:color="auto"/>
      </w:divBdr>
    </w:div>
    <w:div w:id="2095780204">
      <w:bodyDiv w:val="1"/>
      <w:marLeft w:val="0"/>
      <w:marRight w:val="0"/>
      <w:marTop w:val="0"/>
      <w:marBottom w:val="0"/>
      <w:divBdr>
        <w:top w:val="none" w:sz="0" w:space="0" w:color="auto"/>
        <w:left w:val="none" w:sz="0" w:space="0" w:color="auto"/>
        <w:bottom w:val="none" w:sz="0" w:space="0" w:color="auto"/>
        <w:right w:val="none" w:sz="0" w:space="0" w:color="auto"/>
      </w:divBdr>
    </w:div>
    <w:div w:id="2099977693">
      <w:bodyDiv w:val="1"/>
      <w:marLeft w:val="0"/>
      <w:marRight w:val="0"/>
      <w:marTop w:val="0"/>
      <w:marBottom w:val="0"/>
      <w:divBdr>
        <w:top w:val="none" w:sz="0" w:space="0" w:color="auto"/>
        <w:left w:val="none" w:sz="0" w:space="0" w:color="auto"/>
        <w:bottom w:val="none" w:sz="0" w:space="0" w:color="auto"/>
        <w:right w:val="none" w:sz="0" w:space="0" w:color="auto"/>
      </w:divBdr>
    </w:div>
    <w:div w:id="2110347685">
      <w:bodyDiv w:val="1"/>
      <w:marLeft w:val="0"/>
      <w:marRight w:val="0"/>
      <w:marTop w:val="0"/>
      <w:marBottom w:val="0"/>
      <w:divBdr>
        <w:top w:val="none" w:sz="0" w:space="0" w:color="auto"/>
        <w:left w:val="none" w:sz="0" w:space="0" w:color="auto"/>
        <w:bottom w:val="none" w:sz="0" w:space="0" w:color="auto"/>
        <w:right w:val="none" w:sz="0" w:space="0" w:color="auto"/>
      </w:divBdr>
    </w:div>
    <w:div w:id="2114595027">
      <w:bodyDiv w:val="1"/>
      <w:marLeft w:val="0"/>
      <w:marRight w:val="0"/>
      <w:marTop w:val="0"/>
      <w:marBottom w:val="0"/>
      <w:divBdr>
        <w:top w:val="none" w:sz="0" w:space="0" w:color="auto"/>
        <w:left w:val="none" w:sz="0" w:space="0" w:color="auto"/>
        <w:bottom w:val="none" w:sz="0" w:space="0" w:color="auto"/>
        <w:right w:val="none" w:sz="0" w:space="0" w:color="auto"/>
      </w:divBdr>
    </w:div>
    <w:div w:id="2120490457">
      <w:bodyDiv w:val="1"/>
      <w:marLeft w:val="0"/>
      <w:marRight w:val="0"/>
      <w:marTop w:val="0"/>
      <w:marBottom w:val="0"/>
      <w:divBdr>
        <w:top w:val="none" w:sz="0" w:space="0" w:color="auto"/>
        <w:left w:val="none" w:sz="0" w:space="0" w:color="auto"/>
        <w:bottom w:val="none" w:sz="0" w:space="0" w:color="auto"/>
        <w:right w:val="none" w:sz="0" w:space="0" w:color="auto"/>
      </w:divBdr>
    </w:div>
    <w:div w:id="2120639218">
      <w:bodyDiv w:val="1"/>
      <w:marLeft w:val="0"/>
      <w:marRight w:val="0"/>
      <w:marTop w:val="0"/>
      <w:marBottom w:val="0"/>
      <w:divBdr>
        <w:top w:val="none" w:sz="0" w:space="0" w:color="auto"/>
        <w:left w:val="none" w:sz="0" w:space="0" w:color="auto"/>
        <w:bottom w:val="none" w:sz="0" w:space="0" w:color="auto"/>
        <w:right w:val="none" w:sz="0" w:space="0" w:color="auto"/>
      </w:divBdr>
    </w:div>
    <w:div w:id="2129231297">
      <w:bodyDiv w:val="1"/>
      <w:marLeft w:val="0"/>
      <w:marRight w:val="0"/>
      <w:marTop w:val="0"/>
      <w:marBottom w:val="0"/>
      <w:divBdr>
        <w:top w:val="none" w:sz="0" w:space="0" w:color="auto"/>
        <w:left w:val="none" w:sz="0" w:space="0" w:color="auto"/>
        <w:bottom w:val="none" w:sz="0" w:space="0" w:color="auto"/>
        <w:right w:val="none" w:sz="0" w:space="0" w:color="auto"/>
      </w:divBdr>
    </w:div>
    <w:div w:id="2134278000">
      <w:bodyDiv w:val="1"/>
      <w:marLeft w:val="0"/>
      <w:marRight w:val="0"/>
      <w:marTop w:val="0"/>
      <w:marBottom w:val="0"/>
      <w:divBdr>
        <w:top w:val="none" w:sz="0" w:space="0" w:color="auto"/>
        <w:left w:val="none" w:sz="0" w:space="0" w:color="auto"/>
        <w:bottom w:val="none" w:sz="0" w:space="0" w:color="auto"/>
        <w:right w:val="none" w:sz="0" w:space="0" w:color="auto"/>
      </w:divBdr>
    </w:div>
    <w:div w:id="2135245357">
      <w:bodyDiv w:val="1"/>
      <w:marLeft w:val="0"/>
      <w:marRight w:val="0"/>
      <w:marTop w:val="0"/>
      <w:marBottom w:val="0"/>
      <w:divBdr>
        <w:top w:val="none" w:sz="0" w:space="0" w:color="auto"/>
        <w:left w:val="none" w:sz="0" w:space="0" w:color="auto"/>
        <w:bottom w:val="none" w:sz="0" w:space="0" w:color="auto"/>
        <w:right w:val="none" w:sz="0" w:space="0" w:color="auto"/>
      </w:divBdr>
    </w:div>
    <w:div w:id="2136483755">
      <w:bodyDiv w:val="1"/>
      <w:marLeft w:val="0"/>
      <w:marRight w:val="0"/>
      <w:marTop w:val="0"/>
      <w:marBottom w:val="0"/>
      <w:divBdr>
        <w:top w:val="none" w:sz="0" w:space="0" w:color="auto"/>
        <w:left w:val="none" w:sz="0" w:space="0" w:color="auto"/>
        <w:bottom w:val="none" w:sz="0" w:space="0" w:color="auto"/>
        <w:right w:val="none" w:sz="0" w:space="0" w:color="auto"/>
      </w:divBdr>
    </w:div>
    <w:div w:id="21460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1D13-F4B7-4813-A45A-21F62CBF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GORENFLOS Nicolas</dc:creator>
  <cp:keywords/>
  <dc:description/>
  <cp:lastModifiedBy>Margot MOLENDA-PRUVOST</cp:lastModifiedBy>
  <cp:revision>3</cp:revision>
  <cp:lastPrinted>2021-09-03T17:04:00Z</cp:lastPrinted>
  <dcterms:created xsi:type="dcterms:W3CDTF">2023-06-23T13:45:00Z</dcterms:created>
  <dcterms:modified xsi:type="dcterms:W3CDTF">2023-06-23T14:31:00Z</dcterms:modified>
</cp:coreProperties>
</file>